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892" w:type="dxa"/>
        <w:tblInd w:w="-431" w:type="dxa"/>
        <w:tblLook w:val="04A0" w:firstRow="1" w:lastRow="0" w:firstColumn="1" w:lastColumn="0" w:noHBand="0" w:noVBand="1"/>
      </w:tblPr>
      <w:tblGrid>
        <w:gridCol w:w="3545"/>
        <w:gridCol w:w="6347"/>
      </w:tblGrid>
      <w:tr w:rsidR="00C5135F" w14:paraId="78A054DA" w14:textId="77777777" w:rsidTr="00C5135F">
        <w:trPr>
          <w:trHeight w:val="752"/>
        </w:trPr>
        <w:tc>
          <w:tcPr>
            <w:tcW w:w="3545" w:type="dxa"/>
            <w:vAlign w:val="center"/>
          </w:tcPr>
          <w:p w14:paraId="359C7D0B" w14:textId="77777777" w:rsidR="00C5135F" w:rsidRPr="00C5135F" w:rsidRDefault="00C5135F" w:rsidP="00C5135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5135F">
              <w:rPr>
                <w:rFonts w:ascii="Times New Roman" w:hAnsi="Times New Roman" w:cs="Times New Roman"/>
                <w:b/>
                <w:sz w:val="24"/>
              </w:rPr>
              <w:t>BİRİM ADI</w:t>
            </w:r>
          </w:p>
        </w:tc>
        <w:tc>
          <w:tcPr>
            <w:tcW w:w="6347" w:type="dxa"/>
          </w:tcPr>
          <w:p w14:paraId="442C5FE8" w14:textId="77777777" w:rsidR="005428FB" w:rsidRPr="005428FB" w:rsidRDefault="005428FB" w:rsidP="005428FB">
            <w:pPr>
              <w:pStyle w:val="p1"/>
              <w:rPr>
                <w:sz w:val="24"/>
                <w:szCs w:val="24"/>
              </w:rPr>
            </w:pPr>
            <w:r w:rsidRPr="005428FB">
              <w:rPr>
                <w:sz w:val="24"/>
                <w:szCs w:val="24"/>
              </w:rPr>
              <w:t>Mühendislik ve Mimarlık Fakültesi</w:t>
            </w:r>
          </w:p>
          <w:p w14:paraId="4F75E35D" w14:textId="35B036A0" w:rsidR="00C5135F" w:rsidRDefault="00C5135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5135F" w14:paraId="22281579" w14:textId="77777777" w:rsidTr="00C5135F">
        <w:trPr>
          <w:trHeight w:val="752"/>
        </w:trPr>
        <w:tc>
          <w:tcPr>
            <w:tcW w:w="3545" w:type="dxa"/>
            <w:vAlign w:val="center"/>
          </w:tcPr>
          <w:p w14:paraId="39E428E1" w14:textId="77777777" w:rsidR="00C5135F" w:rsidRPr="00C5135F" w:rsidRDefault="00C5135F" w:rsidP="00C5135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5135F">
              <w:rPr>
                <w:rFonts w:ascii="Times New Roman" w:hAnsi="Times New Roman" w:cs="Times New Roman"/>
                <w:b/>
                <w:sz w:val="24"/>
              </w:rPr>
              <w:t>TAKİP FORMUNUN HAZIRLANDIĞI TARİH</w:t>
            </w:r>
          </w:p>
        </w:tc>
        <w:tc>
          <w:tcPr>
            <w:tcW w:w="6347" w:type="dxa"/>
          </w:tcPr>
          <w:p w14:paraId="010118FB" w14:textId="54611014" w:rsidR="00C5135F" w:rsidRDefault="005428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="00EA0524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EA0524"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="00EA0524">
              <w:rPr>
                <w:rFonts w:ascii="Times New Roman" w:hAnsi="Times New Roman" w:cs="Times New Roman"/>
                <w:sz w:val="24"/>
              </w:rPr>
              <w:t xml:space="preserve"> (20</w:t>
            </w:r>
            <w:r>
              <w:rPr>
                <w:rFonts w:ascii="Times New Roman" w:hAnsi="Times New Roman" w:cs="Times New Roman"/>
                <w:sz w:val="24"/>
              </w:rPr>
              <w:t>25</w:t>
            </w:r>
            <w:r w:rsidR="00EA0524">
              <w:rPr>
                <w:rFonts w:ascii="Times New Roman" w:hAnsi="Times New Roman" w:cs="Times New Roman"/>
                <w:sz w:val="24"/>
              </w:rPr>
              <w:t xml:space="preserve"> Yılı İzleme Bilgileri)</w:t>
            </w:r>
          </w:p>
        </w:tc>
      </w:tr>
    </w:tbl>
    <w:p w14:paraId="76CC96F3" w14:textId="77777777" w:rsidR="00F90477" w:rsidRDefault="00F90477">
      <w:pPr>
        <w:rPr>
          <w:rFonts w:ascii="Times New Roman" w:hAnsi="Times New Roman" w:cs="Times New Roman"/>
          <w:sz w:val="24"/>
        </w:rPr>
      </w:pPr>
    </w:p>
    <w:tbl>
      <w:tblPr>
        <w:tblStyle w:val="TabloKlavuzu"/>
        <w:tblW w:w="9924" w:type="dxa"/>
        <w:tblInd w:w="-431" w:type="dxa"/>
        <w:tblLayout w:type="fixed"/>
        <w:tblLook w:val="0480" w:firstRow="0" w:lastRow="0" w:firstColumn="1" w:lastColumn="0" w:noHBand="0" w:noVBand="1"/>
      </w:tblPr>
      <w:tblGrid>
        <w:gridCol w:w="1986"/>
        <w:gridCol w:w="1546"/>
        <w:gridCol w:w="2291"/>
        <w:gridCol w:w="1833"/>
        <w:gridCol w:w="2268"/>
      </w:tblGrid>
      <w:tr w:rsidR="00C5135F" w14:paraId="4FC2F110" w14:textId="77777777" w:rsidTr="003073F4">
        <w:trPr>
          <w:trHeight w:val="512"/>
        </w:trPr>
        <w:tc>
          <w:tcPr>
            <w:tcW w:w="1986" w:type="dxa"/>
          </w:tcPr>
          <w:p w14:paraId="21C7E55F" w14:textId="77777777" w:rsidR="00C5135F" w:rsidRPr="00C5135F" w:rsidRDefault="00C5135F" w:rsidP="006F53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5135F">
              <w:rPr>
                <w:rFonts w:ascii="Times New Roman" w:hAnsi="Times New Roman" w:cs="Times New Roman"/>
                <w:b/>
                <w:sz w:val="24"/>
              </w:rPr>
              <w:t>PROSES NO/AD</w:t>
            </w:r>
          </w:p>
        </w:tc>
        <w:tc>
          <w:tcPr>
            <w:tcW w:w="1546" w:type="dxa"/>
          </w:tcPr>
          <w:p w14:paraId="0CB73DC3" w14:textId="77777777" w:rsidR="00C5135F" w:rsidRPr="00C5135F" w:rsidRDefault="00C5135F" w:rsidP="006F53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5135F">
              <w:rPr>
                <w:rFonts w:ascii="Times New Roman" w:hAnsi="Times New Roman" w:cs="Times New Roman"/>
                <w:b/>
                <w:sz w:val="24"/>
              </w:rPr>
              <w:t>FAALİYET NO</w:t>
            </w:r>
          </w:p>
        </w:tc>
        <w:tc>
          <w:tcPr>
            <w:tcW w:w="2291" w:type="dxa"/>
          </w:tcPr>
          <w:p w14:paraId="6CC929EB" w14:textId="77777777" w:rsidR="00C5135F" w:rsidRPr="00C5135F" w:rsidRDefault="00C5135F" w:rsidP="006F53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5135F">
              <w:rPr>
                <w:rFonts w:ascii="Times New Roman" w:hAnsi="Times New Roman" w:cs="Times New Roman"/>
                <w:b/>
                <w:sz w:val="24"/>
              </w:rPr>
              <w:t xml:space="preserve">İZLEME KRİTERİ </w:t>
            </w:r>
          </w:p>
        </w:tc>
        <w:tc>
          <w:tcPr>
            <w:tcW w:w="1833" w:type="dxa"/>
          </w:tcPr>
          <w:p w14:paraId="7C5A1288" w14:textId="77777777" w:rsidR="00C5135F" w:rsidRPr="00C5135F" w:rsidRDefault="00C5135F" w:rsidP="006F53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5135F">
              <w:rPr>
                <w:rFonts w:ascii="Times New Roman" w:hAnsi="Times New Roman" w:cs="Times New Roman"/>
                <w:b/>
                <w:sz w:val="24"/>
              </w:rPr>
              <w:t>SONUÇ</w:t>
            </w:r>
          </w:p>
        </w:tc>
        <w:tc>
          <w:tcPr>
            <w:tcW w:w="2268" w:type="dxa"/>
          </w:tcPr>
          <w:p w14:paraId="2685D67B" w14:textId="77777777" w:rsidR="00C5135F" w:rsidRDefault="00C5135F" w:rsidP="006F53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5135F">
              <w:rPr>
                <w:rFonts w:ascii="Times New Roman" w:hAnsi="Times New Roman" w:cs="Times New Roman"/>
                <w:b/>
                <w:sz w:val="24"/>
              </w:rPr>
              <w:t>NOTLAR/</w:t>
            </w:r>
          </w:p>
          <w:p w14:paraId="7781F5E3" w14:textId="77777777" w:rsidR="00C5135F" w:rsidRPr="00C5135F" w:rsidRDefault="00C5135F" w:rsidP="006F53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5135F">
              <w:rPr>
                <w:rFonts w:ascii="Times New Roman" w:hAnsi="Times New Roman" w:cs="Times New Roman"/>
                <w:b/>
                <w:sz w:val="24"/>
              </w:rPr>
              <w:t>AÇIKLAMA</w:t>
            </w:r>
          </w:p>
        </w:tc>
      </w:tr>
      <w:tr w:rsidR="00C5135F" w:rsidRPr="00B16928" w14:paraId="69061B78" w14:textId="77777777" w:rsidTr="003073F4">
        <w:trPr>
          <w:trHeight w:val="1015"/>
        </w:trPr>
        <w:tc>
          <w:tcPr>
            <w:tcW w:w="1986" w:type="dxa"/>
          </w:tcPr>
          <w:p w14:paraId="04A6C65D" w14:textId="77777777" w:rsidR="00C5135F" w:rsidRPr="00B16928" w:rsidRDefault="00B1692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PRS-1.1 Eğitim-Öğretim Planlama Süreci</w:t>
            </w:r>
          </w:p>
        </w:tc>
        <w:tc>
          <w:tcPr>
            <w:tcW w:w="1546" w:type="dxa"/>
          </w:tcPr>
          <w:p w14:paraId="0D147F35" w14:textId="77777777" w:rsidR="00C5135F" w:rsidRPr="00B16928" w:rsidRDefault="00B1692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F1.1.1 Yeni Eğitim Programının/Bölümün Planlanması ve Program Açma Dosyasının Hazırlanması</w:t>
            </w:r>
          </w:p>
        </w:tc>
        <w:tc>
          <w:tcPr>
            <w:tcW w:w="2291" w:type="dxa"/>
          </w:tcPr>
          <w:p w14:paraId="6660C82D" w14:textId="77777777" w:rsidR="00C5135F" w:rsidRPr="00B16928" w:rsidRDefault="00B1692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Paydaş görüşü alınmayan program/bölüm başvuru dosyası sayısı</w:t>
            </w:r>
          </w:p>
        </w:tc>
        <w:tc>
          <w:tcPr>
            <w:tcW w:w="1833" w:type="dxa"/>
          </w:tcPr>
          <w:p w14:paraId="29EC61D5" w14:textId="36DCB329" w:rsidR="00C5135F" w:rsidRPr="00B16928" w:rsidRDefault="00EA0524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5428F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’de yeni program bölüm açılmadı</w:t>
            </w:r>
          </w:p>
        </w:tc>
        <w:tc>
          <w:tcPr>
            <w:tcW w:w="2268" w:type="dxa"/>
          </w:tcPr>
          <w:p w14:paraId="6C71E90A" w14:textId="77777777" w:rsidR="00C5135F" w:rsidRPr="00B16928" w:rsidRDefault="00C5135F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1325A422" w14:textId="77777777" w:rsidTr="003073F4">
        <w:trPr>
          <w:trHeight w:val="1015"/>
        </w:trPr>
        <w:tc>
          <w:tcPr>
            <w:tcW w:w="1986" w:type="dxa"/>
          </w:tcPr>
          <w:p w14:paraId="2A58A7BB" w14:textId="62ECBB6D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0930">
              <w:rPr>
                <w:rFonts w:ascii="Times New Roman" w:hAnsi="Times New Roman" w:cs="Times New Roman"/>
                <w:sz w:val="16"/>
                <w:szCs w:val="16"/>
              </w:rPr>
              <w:t>PRS-1.1 Eğitim-Öğretim Planlama Süreci</w:t>
            </w:r>
          </w:p>
        </w:tc>
        <w:tc>
          <w:tcPr>
            <w:tcW w:w="1546" w:type="dxa"/>
          </w:tcPr>
          <w:p w14:paraId="2627824F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F1.1.2 Program Değerlendirme ve Onay İşlemleri</w:t>
            </w:r>
          </w:p>
        </w:tc>
        <w:tc>
          <w:tcPr>
            <w:tcW w:w="2291" w:type="dxa"/>
          </w:tcPr>
          <w:p w14:paraId="54BECE37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ab/>
              <w:t>KG567 Olgunlaşmamış başvuru dosyası sebebiyle (öğretim elemanı, fiziksel altyapı yetersizliği vb.) eğitim komisyonu tarafından birimlere geri gönderilen program açma başvurusu sayısı</w:t>
            </w:r>
          </w:p>
          <w:p w14:paraId="36F9F2B1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E03A8E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KG568 YÖK tarafından kabul edilmeyen program açma başvurusu sayısının toplam YÖK’e program açma başvuru sayısına oranı</w:t>
            </w:r>
          </w:p>
        </w:tc>
        <w:tc>
          <w:tcPr>
            <w:tcW w:w="1833" w:type="dxa"/>
          </w:tcPr>
          <w:p w14:paraId="5E462C41" w14:textId="4F6CFA6C" w:rsidR="009873CA" w:rsidRDefault="00EA0524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5428F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’de yeni program bölüm açılmadı</w:t>
            </w:r>
          </w:p>
          <w:p w14:paraId="74153D87" w14:textId="77777777" w:rsidR="00EA0524" w:rsidRPr="00EA0524" w:rsidRDefault="00EA0524" w:rsidP="00EA05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48289C" w14:textId="77777777" w:rsidR="00EA0524" w:rsidRDefault="00EA0524" w:rsidP="00EA05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910A3C" w14:textId="77777777" w:rsidR="00EA0524" w:rsidRDefault="00EA0524" w:rsidP="00EA05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CC32BC" w14:textId="77777777" w:rsidR="00EA0524" w:rsidRDefault="00EA0524" w:rsidP="00EA05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F9B150" w14:textId="77777777" w:rsidR="00EA0524" w:rsidRDefault="00EA0524" w:rsidP="00EA05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3333A7" w14:textId="1B8CF425" w:rsidR="00EA0524" w:rsidRPr="00EA0524" w:rsidRDefault="00EA0524" w:rsidP="00EA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5428F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’de yeni program bölüm açılmadı</w:t>
            </w:r>
          </w:p>
        </w:tc>
        <w:tc>
          <w:tcPr>
            <w:tcW w:w="2268" w:type="dxa"/>
          </w:tcPr>
          <w:p w14:paraId="5D514DE1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32C5E4A3" w14:textId="77777777" w:rsidTr="003073F4">
        <w:trPr>
          <w:trHeight w:val="1015"/>
        </w:trPr>
        <w:tc>
          <w:tcPr>
            <w:tcW w:w="1986" w:type="dxa"/>
          </w:tcPr>
          <w:p w14:paraId="26165557" w14:textId="2EDF22A2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0930">
              <w:rPr>
                <w:rFonts w:ascii="Times New Roman" w:hAnsi="Times New Roman" w:cs="Times New Roman"/>
                <w:sz w:val="16"/>
                <w:szCs w:val="16"/>
              </w:rPr>
              <w:t>PRS-1.1 Eğitim-Öğretim Planlama Süreci</w:t>
            </w:r>
          </w:p>
        </w:tc>
        <w:tc>
          <w:tcPr>
            <w:tcW w:w="1546" w:type="dxa"/>
          </w:tcPr>
          <w:p w14:paraId="41D4ABCB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F1.1.3 Bölüm Program/Bölüm Akreditasyon İşlemleri</w:t>
            </w:r>
          </w:p>
        </w:tc>
        <w:tc>
          <w:tcPr>
            <w:tcW w:w="2291" w:type="dxa"/>
          </w:tcPr>
          <w:p w14:paraId="16CF65A3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Akredite olan program sayısının toplam program sayısına oranı</w:t>
            </w:r>
          </w:p>
          <w:p w14:paraId="2D7ADE5B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10F1D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Akredite olamayan program sayısının toplam akreditasyon başvuru sayısına oranı</w:t>
            </w:r>
          </w:p>
        </w:tc>
        <w:tc>
          <w:tcPr>
            <w:tcW w:w="1833" w:type="dxa"/>
          </w:tcPr>
          <w:p w14:paraId="6C9DC55E" w14:textId="09329156" w:rsidR="009873CA" w:rsidRPr="00B16928" w:rsidRDefault="00EA0524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Akreditasyon işlemleri hazırlık aşamasında </w:t>
            </w:r>
          </w:p>
        </w:tc>
        <w:tc>
          <w:tcPr>
            <w:tcW w:w="2268" w:type="dxa"/>
          </w:tcPr>
          <w:p w14:paraId="18A68D80" w14:textId="0FA6C882" w:rsidR="005428FB" w:rsidRDefault="005428FB" w:rsidP="005428FB">
            <w:pPr>
              <w:pStyle w:val="p1"/>
            </w:pPr>
            <w:r>
              <w:t>5</w:t>
            </w:r>
            <w:r>
              <w:t xml:space="preserve"> Bölüm için</w:t>
            </w:r>
          </w:p>
          <w:p w14:paraId="488F2398" w14:textId="77777777" w:rsidR="005428FB" w:rsidRDefault="005428FB" w:rsidP="005428FB">
            <w:pPr>
              <w:pStyle w:val="p1"/>
            </w:pPr>
            <w:r>
              <w:t>Akreditasyon</w:t>
            </w:r>
          </w:p>
          <w:p w14:paraId="36554B9F" w14:textId="77777777" w:rsidR="005428FB" w:rsidRDefault="005428FB" w:rsidP="005428FB">
            <w:pPr>
              <w:pStyle w:val="p1"/>
            </w:pPr>
            <w:proofErr w:type="gramStart"/>
            <w:r>
              <w:t>dosyası</w:t>
            </w:r>
            <w:proofErr w:type="gramEnd"/>
            <w:r>
              <w:t xml:space="preserve"> hazırlandı</w:t>
            </w:r>
          </w:p>
          <w:p w14:paraId="0142DE98" w14:textId="77777777" w:rsidR="005428FB" w:rsidRDefault="005428FB" w:rsidP="005428FB">
            <w:pPr>
              <w:pStyle w:val="p1"/>
            </w:pPr>
            <w:proofErr w:type="gramStart"/>
            <w:r>
              <w:t>ve</w:t>
            </w:r>
            <w:proofErr w:type="gramEnd"/>
            <w:r>
              <w:t xml:space="preserve"> başvuru yapıldı</w:t>
            </w:r>
          </w:p>
          <w:p w14:paraId="7BA98E52" w14:textId="078BC8E4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45871488" w14:textId="77777777" w:rsidTr="003073F4">
        <w:trPr>
          <w:trHeight w:val="1015"/>
        </w:trPr>
        <w:tc>
          <w:tcPr>
            <w:tcW w:w="1986" w:type="dxa"/>
          </w:tcPr>
          <w:p w14:paraId="6CE11D00" w14:textId="4140791E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0930">
              <w:rPr>
                <w:rFonts w:ascii="Times New Roman" w:hAnsi="Times New Roman" w:cs="Times New Roman"/>
                <w:sz w:val="16"/>
                <w:szCs w:val="16"/>
              </w:rPr>
              <w:t>PRS-1.1 Eğitim-Öğretim Planlama Süreci</w:t>
            </w:r>
          </w:p>
        </w:tc>
        <w:tc>
          <w:tcPr>
            <w:tcW w:w="1546" w:type="dxa"/>
          </w:tcPr>
          <w:p w14:paraId="13227666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F1.1.4 Kariyer Hizmetleri</w:t>
            </w:r>
          </w:p>
        </w:tc>
        <w:tc>
          <w:tcPr>
            <w:tcW w:w="2291" w:type="dxa"/>
          </w:tcPr>
          <w:p w14:paraId="2C24E206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Kariyer Merkezi çalışmaları kapsamında öğrenci ve mezunlara yönelik gerçekleştirilen faaliyet sayısı</w:t>
            </w:r>
          </w:p>
        </w:tc>
        <w:tc>
          <w:tcPr>
            <w:tcW w:w="1833" w:type="dxa"/>
          </w:tcPr>
          <w:p w14:paraId="349B6BD4" w14:textId="77777777" w:rsidR="005428FB" w:rsidRDefault="005428FB" w:rsidP="005428FB">
            <w:pPr>
              <w:pStyle w:val="p1"/>
            </w:pPr>
            <w:r>
              <w:t>Kariyer merkezi</w:t>
            </w:r>
          </w:p>
          <w:p w14:paraId="49847DC8" w14:textId="77777777" w:rsidR="005428FB" w:rsidRDefault="005428FB" w:rsidP="005428FB">
            <w:pPr>
              <w:pStyle w:val="p1"/>
            </w:pPr>
            <w:proofErr w:type="gramStart"/>
            <w:r>
              <w:t>işbirliği</w:t>
            </w:r>
            <w:proofErr w:type="gramEnd"/>
            <w:r>
              <w:t xml:space="preserve"> ile 2 farklı</w:t>
            </w:r>
          </w:p>
          <w:p w14:paraId="7ADA2C5B" w14:textId="77777777" w:rsidR="005428FB" w:rsidRDefault="005428FB" w:rsidP="005428FB">
            <w:pPr>
              <w:pStyle w:val="p1"/>
            </w:pPr>
            <w:proofErr w:type="gramStart"/>
            <w:r>
              <w:t>seminer</w:t>
            </w:r>
            <w:proofErr w:type="gramEnd"/>
            <w:r>
              <w:t xml:space="preserve"> düzenlendi</w:t>
            </w:r>
          </w:p>
          <w:p w14:paraId="1DFFD826" w14:textId="3587C4F3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B13E6B8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35F" w:rsidRPr="00B16928" w14:paraId="58DA3424" w14:textId="77777777" w:rsidTr="003073F4">
        <w:trPr>
          <w:trHeight w:val="1015"/>
        </w:trPr>
        <w:tc>
          <w:tcPr>
            <w:tcW w:w="1986" w:type="dxa"/>
          </w:tcPr>
          <w:p w14:paraId="6A2B90A0" w14:textId="4B4EA53F" w:rsidR="00C5135F" w:rsidRPr="00B16928" w:rsidRDefault="00B1692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KYS-PRS-1.</w:t>
            </w:r>
            <w:r w:rsidR="009873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t xml:space="preserve"> </w:t>
            </w: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Eğitim ve Öğretim Uygulama Süreci</w:t>
            </w:r>
          </w:p>
        </w:tc>
        <w:tc>
          <w:tcPr>
            <w:tcW w:w="1546" w:type="dxa"/>
          </w:tcPr>
          <w:p w14:paraId="2458478F" w14:textId="77777777" w:rsidR="00C5135F" w:rsidRPr="00B16928" w:rsidRDefault="00B1692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F1.2.1 Eğitim-Öğretim Hazırlık İşlemleri</w:t>
            </w:r>
          </w:p>
        </w:tc>
        <w:tc>
          <w:tcPr>
            <w:tcW w:w="2291" w:type="dxa"/>
          </w:tcPr>
          <w:p w14:paraId="69BDEEF8" w14:textId="77777777" w:rsidR="00B16928" w:rsidRDefault="00B16928" w:rsidP="00B169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Hatalı yapılan ders intibak işlemi sayısı</w:t>
            </w:r>
          </w:p>
          <w:p w14:paraId="3A0197B3" w14:textId="77777777" w:rsidR="008E75F8" w:rsidRPr="00B16928" w:rsidRDefault="008E75F8" w:rsidP="00B169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859EE0" w14:textId="77777777" w:rsidR="00B16928" w:rsidRDefault="00B16928" w:rsidP="00B169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ÜBYS/Bologna ’ye aktarılmamış güncellenen ders içeriklerinin sayısı</w:t>
            </w:r>
          </w:p>
          <w:p w14:paraId="3F2CB7BD" w14:textId="77777777" w:rsidR="00B16928" w:rsidRPr="00B16928" w:rsidRDefault="00B16928" w:rsidP="00B169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91A8A0" w14:textId="77777777" w:rsidR="00C5135F" w:rsidRPr="00B16928" w:rsidRDefault="00B16928" w:rsidP="00B169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Program kazanımları ile uyumlaştırılmamış ders çıktıları sayısı</w:t>
            </w:r>
          </w:p>
        </w:tc>
        <w:tc>
          <w:tcPr>
            <w:tcW w:w="1833" w:type="dxa"/>
          </w:tcPr>
          <w:p w14:paraId="554D2B07" w14:textId="77777777" w:rsidR="00C5135F" w:rsidRDefault="008E75F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066574FE" w14:textId="77777777" w:rsidR="008E75F8" w:rsidRDefault="008E75F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3FD241" w14:textId="77777777" w:rsidR="008E75F8" w:rsidRDefault="008E75F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1ECBA5" w14:textId="77777777" w:rsidR="008E75F8" w:rsidRDefault="008E75F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C1A4E0" w14:textId="77777777" w:rsidR="008E75F8" w:rsidRDefault="008E75F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2D22BBF7" w14:textId="77777777" w:rsidR="008E75F8" w:rsidRDefault="008E75F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C9A112" w14:textId="77777777" w:rsidR="008E75F8" w:rsidRDefault="008E75F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D9CDBC" w14:textId="77777777" w:rsidR="008E75F8" w:rsidRDefault="008E75F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FEC93C" w14:textId="46B6795E" w:rsidR="008E75F8" w:rsidRPr="00B16928" w:rsidRDefault="008E75F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387AC4BC" w14:textId="77777777" w:rsidR="00C5135F" w:rsidRPr="00B16928" w:rsidRDefault="00C5135F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3361B56E" w14:textId="77777777" w:rsidTr="003073F4">
        <w:trPr>
          <w:trHeight w:val="1015"/>
        </w:trPr>
        <w:tc>
          <w:tcPr>
            <w:tcW w:w="1986" w:type="dxa"/>
          </w:tcPr>
          <w:p w14:paraId="460F2CBC" w14:textId="0CE7FF15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5CF6">
              <w:rPr>
                <w:rFonts w:ascii="Times New Roman" w:hAnsi="Times New Roman" w:cs="Times New Roman"/>
                <w:sz w:val="16"/>
                <w:szCs w:val="16"/>
              </w:rPr>
              <w:t>KYS-PRS-1.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A5CF6">
              <w:t xml:space="preserve"> </w:t>
            </w:r>
            <w:r w:rsidRPr="001A5CF6">
              <w:rPr>
                <w:rFonts w:ascii="Times New Roman" w:hAnsi="Times New Roman" w:cs="Times New Roman"/>
                <w:sz w:val="16"/>
                <w:szCs w:val="16"/>
              </w:rPr>
              <w:t>Eğitim ve Öğretim Uygulama Süreci</w:t>
            </w:r>
          </w:p>
        </w:tc>
        <w:tc>
          <w:tcPr>
            <w:tcW w:w="1546" w:type="dxa"/>
          </w:tcPr>
          <w:p w14:paraId="4F33F21A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F1.2.2 Derslerin Yürütülmesi</w:t>
            </w:r>
          </w:p>
        </w:tc>
        <w:tc>
          <w:tcPr>
            <w:tcW w:w="2291" w:type="dxa"/>
          </w:tcPr>
          <w:p w14:paraId="16DBA611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Sisteme materyal yüklenmeyen ders sayısı</w:t>
            </w:r>
          </w:p>
          <w:p w14:paraId="75EA5CC5" w14:textId="77777777" w:rsidR="008E75F8" w:rsidRPr="00B16928" w:rsidRDefault="008E75F8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7E8CC2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İşyeri eğitimi yapan öğrenci sayısının işyerinde eğitime başvuran öğrenci sayısına oranı</w:t>
            </w:r>
          </w:p>
        </w:tc>
        <w:tc>
          <w:tcPr>
            <w:tcW w:w="1833" w:type="dxa"/>
          </w:tcPr>
          <w:p w14:paraId="5FB81C7B" w14:textId="77777777" w:rsidR="009873CA" w:rsidRDefault="008E75F8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1439B567" w14:textId="77777777" w:rsidR="008E75F8" w:rsidRDefault="008E75F8" w:rsidP="008E75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C1F311" w14:textId="77777777" w:rsidR="008E75F8" w:rsidRDefault="008E75F8" w:rsidP="008E75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1993E8" w14:textId="77777777" w:rsidR="008E75F8" w:rsidRDefault="008E75F8" w:rsidP="008E75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EA92E5" w14:textId="2DE52F20" w:rsidR="008E75F8" w:rsidRPr="008E75F8" w:rsidRDefault="008E75F8" w:rsidP="008E7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%100</w:t>
            </w:r>
          </w:p>
        </w:tc>
        <w:tc>
          <w:tcPr>
            <w:tcW w:w="2268" w:type="dxa"/>
          </w:tcPr>
          <w:p w14:paraId="5838321D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D7BDA2" w14:textId="77777777" w:rsidR="008E75F8" w:rsidRDefault="008E75F8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79A039" w14:textId="77777777" w:rsidR="008E75F8" w:rsidRDefault="008E75F8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7D8A9E" w14:textId="77777777" w:rsidR="008E75F8" w:rsidRDefault="008E75F8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12194F" w14:textId="3395C522" w:rsidR="008E75F8" w:rsidRPr="00B16928" w:rsidRDefault="008E75F8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Staj/uygulama zorunlu olduğundan başvuran öğrencilerin tümü staj/uygulama yaptı</w:t>
            </w:r>
          </w:p>
        </w:tc>
      </w:tr>
      <w:tr w:rsidR="009873CA" w:rsidRPr="00B16928" w14:paraId="5B241183" w14:textId="77777777" w:rsidTr="003073F4">
        <w:trPr>
          <w:trHeight w:val="1015"/>
        </w:trPr>
        <w:tc>
          <w:tcPr>
            <w:tcW w:w="1986" w:type="dxa"/>
          </w:tcPr>
          <w:p w14:paraId="467A0C9C" w14:textId="7492880E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5CF6">
              <w:rPr>
                <w:rFonts w:ascii="Times New Roman" w:hAnsi="Times New Roman" w:cs="Times New Roman"/>
                <w:sz w:val="16"/>
                <w:szCs w:val="16"/>
              </w:rPr>
              <w:t>KYS-PRS-1.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A5CF6">
              <w:t xml:space="preserve"> </w:t>
            </w:r>
            <w:r w:rsidRPr="001A5CF6">
              <w:rPr>
                <w:rFonts w:ascii="Times New Roman" w:hAnsi="Times New Roman" w:cs="Times New Roman"/>
                <w:sz w:val="16"/>
                <w:szCs w:val="16"/>
              </w:rPr>
              <w:t>Eğitim ve Öğretim Uygulama Süreci</w:t>
            </w:r>
          </w:p>
        </w:tc>
        <w:tc>
          <w:tcPr>
            <w:tcW w:w="1546" w:type="dxa"/>
          </w:tcPr>
          <w:p w14:paraId="534299BB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F1.2.3. Ders Ölçme ve Değerlendirmelerin Yapılması</w:t>
            </w:r>
          </w:p>
        </w:tc>
        <w:tc>
          <w:tcPr>
            <w:tcW w:w="2291" w:type="dxa"/>
          </w:tcPr>
          <w:p w14:paraId="3D108BB4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Düzeltilen not sayısının toplam not itiraz sayısına oranı</w:t>
            </w:r>
          </w:p>
        </w:tc>
        <w:tc>
          <w:tcPr>
            <w:tcW w:w="1833" w:type="dxa"/>
          </w:tcPr>
          <w:p w14:paraId="3ECC3A07" w14:textId="243272A7" w:rsidR="009873CA" w:rsidRPr="00B16928" w:rsidRDefault="008E75F8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%0</w:t>
            </w:r>
          </w:p>
        </w:tc>
        <w:tc>
          <w:tcPr>
            <w:tcW w:w="2268" w:type="dxa"/>
          </w:tcPr>
          <w:p w14:paraId="3BDAFCE1" w14:textId="2A59E415" w:rsidR="009873CA" w:rsidRPr="00B16928" w:rsidRDefault="008E75F8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5428F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yılında </w:t>
            </w:r>
            <w:r w:rsidR="005428F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itiraz olup incelemelerde her </w:t>
            </w:r>
            <w:r w:rsidR="005428F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itirazda da not düzeltilmemiş aynı kalmış</w:t>
            </w:r>
            <w:r w:rsidR="00D83EA5">
              <w:rPr>
                <w:rFonts w:ascii="Times New Roman" w:hAnsi="Times New Roman" w:cs="Times New Roman"/>
                <w:sz w:val="16"/>
                <w:szCs w:val="16"/>
              </w:rPr>
              <w:t xml:space="preserve">tır. </w:t>
            </w:r>
          </w:p>
        </w:tc>
      </w:tr>
      <w:tr w:rsidR="009873CA" w:rsidRPr="00B16928" w14:paraId="503952D5" w14:textId="77777777" w:rsidTr="003073F4">
        <w:trPr>
          <w:trHeight w:val="1015"/>
        </w:trPr>
        <w:tc>
          <w:tcPr>
            <w:tcW w:w="1986" w:type="dxa"/>
          </w:tcPr>
          <w:p w14:paraId="11C0BD43" w14:textId="59A2325B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7B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KYS-PRS-1.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97B77">
              <w:t xml:space="preserve"> </w:t>
            </w:r>
            <w:r w:rsidRPr="00297B77">
              <w:rPr>
                <w:rFonts w:ascii="Times New Roman" w:hAnsi="Times New Roman" w:cs="Times New Roman"/>
                <w:sz w:val="16"/>
                <w:szCs w:val="16"/>
              </w:rPr>
              <w:t>Eğitim ve Öğretim Uygulama Süreci</w:t>
            </w:r>
          </w:p>
        </w:tc>
        <w:tc>
          <w:tcPr>
            <w:tcW w:w="1546" w:type="dxa"/>
          </w:tcPr>
          <w:p w14:paraId="2A2971AF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F1.2.4 Öğrenci Disiplin İşlemleri</w:t>
            </w:r>
          </w:p>
        </w:tc>
        <w:tc>
          <w:tcPr>
            <w:tcW w:w="2291" w:type="dxa"/>
          </w:tcPr>
          <w:p w14:paraId="12FAFED9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Üst mahkeme tarafından reddedilen disiplin cezası sayısı</w:t>
            </w:r>
          </w:p>
        </w:tc>
        <w:tc>
          <w:tcPr>
            <w:tcW w:w="1833" w:type="dxa"/>
          </w:tcPr>
          <w:p w14:paraId="420F8E1E" w14:textId="3BF2CB6A" w:rsidR="009873CA" w:rsidRPr="00B16928" w:rsidRDefault="00B923B6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69CBF315" w14:textId="558FBB6A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1B644374" w14:textId="77777777" w:rsidTr="003073F4">
        <w:trPr>
          <w:trHeight w:val="1015"/>
        </w:trPr>
        <w:tc>
          <w:tcPr>
            <w:tcW w:w="1986" w:type="dxa"/>
          </w:tcPr>
          <w:p w14:paraId="422B85ED" w14:textId="530E8DF9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7B77">
              <w:rPr>
                <w:rFonts w:ascii="Times New Roman" w:hAnsi="Times New Roman" w:cs="Times New Roman"/>
                <w:sz w:val="16"/>
                <w:szCs w:val="16"/>
              </w:rPr>
              <w:t>KYS-PRS-1.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97B77">
              <w:t xml:space="preserve"> </w:t>
            </w:r>
            <w:r w:rsidRPr="00297B77">
              <w:rPr>
                <w:rFonts w:ascii="Times New Roman" w:hAnsi="Times New Roman" w:cs="Times New Roman"/>
                <w:sz w:val="16"/>
                <w:szCs w:val="16"/>
              </w:rPr>
              <w:t>Eğitim ve Öğretim Uygulama Süreci</w:t>
            </w:r>
          </w:p>
        </w:tc>
        <w:tc>
          <w:tcPr>
            <w:tcW w:w="1546" w:type="dxa"/>
          </w:tcPr>
          <w:p w14:paraId="1ABDB90E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F1.2.6 Eğitimde Revizyon İşlemleri</w:t>
            </w:r>
          </w:p>
        </w:tc>
        <w:tc>
          <w:tcPr>
            <w:tcW w:w="2291" w:type="dxa"/>
          </w:tcPr>
          <w:p w14:paraId="7B710D66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Paydaş görüşü alınmadan güncellenen program sayısı</w:t>
            </w:r>
          </w:p>
        </w:tc>
        <w:tc>
          <w:tcPr>
            <w:tcW w:w="1833" w:type="dxa"/>
          </w:tcPr>
          <w:p w14:paraId="3B1BEE8D" w14:textId="70D5F6E6" w:rsidR="009873CA" w:rsidRPr="00B16928" w:rsidRDefault="00B923B6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399B71A9" w14:textId="0615BDC8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4B83" w:rsidRPr="00B16928" w14:paraId="6A5834FE" w14:textId="77777777" w:rsidTr="003073F4">
        <w:trPr>
          <w:trHeight w:val="1015"/>
        </w:trPr>
        <w:tc>
          <w:tcPr>
            <w:tcW w:w="1986" w:type="dxa"/>
          </w:tcPr>
          <w:p w14:paraId="707C718F" w14:textId="77777777" w:rsidR="00574B83" w:rsidRPr="00B16928" w:rsidRDefault="00574B8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KYS-PRS-1.3</w:t>
            </w:r>
            <w:r>
              <w:t xml:space="preserve"> </w:t>
            </w: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711D7288" w14:textId="77777777" w:rsidR="00574B83" w:rsidRPr="00B16928" w:rsidRDefault="00574B8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F1.3.1 Akademik takvim işlemleri</w:t>
            </w:r>
          </w:p>
        </w:tc>
        <w:tc>
          <w:tcPr>
            <w:tcW w:w="2291" w:type="dxa"/>
          </w:tcPr>
          <w:p w14:paraId="11BFC7B7" w14:textId="77777777" w:rsidR="00574B83" w:rsidRPr="00B16928" w:rsidRDefault="00574B8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Akademik takvimlerde yıl içerisinde değişiklik yapılma sayısı</w:t>
            </w:r>
          </w:p>
        </w:tc>
        <w:tc>
          <w:tcPr>
            <w:tcW w:w="1833" w:type="dxa"/>
          </w:tcPr>
          <w:p w14:paraId="56D4A971" w14:textId="77777777" w:rsidR="00B923B6" w:rsidRDefault="00B923B6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5D7826" w14:textId="43730AA0" w:rsidR="00B923B6" w:rsidRPr="00B16928" w:rsidRDefault="005428FB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6DD6F3E9" w14:textId="550E80AF" w:rsidR="00B45A1F" w:rsidRPr="00B45A1F" w:rsidRDefault="00B45A1F" w:rsidP="00B45A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70C169B8" w14:textId="77777777" w:rsidTr="003073F4">
        <w:trPr>
          <w:trHeight w:val="1015"/>
        </w:trPr>
        <w:tc>
          <w:tcPr>
            <w:tcW w:w="1986" w:type="dxa"/>
          </w:tcPr>
          <w:p w14:paraId="54F5DE25" w14:textId="5580EBD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KYS-PRS-1.3</w:t>
            </w:r>
            <w:r w:rsidRPr="000A621B">
              <w:t xml:space="preserve"> </w:t>
            </w: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77582487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F1.3.2 Kontenjan işlemleri</w:t>
            </w:r>
          </w:p>
        </w:tc>
        <w:tc>
          <w:tcPr>
            <w:tcW w:w="2291" w:type="dxa"/>
          </w:tcPr>
          <w:p w14:paraId="0B7E4F40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Hatalı kontenjan girişi yapılan program oranı</w:t>
            </w:r>
          </w:p>
        </w:tc>
        <w:tc>
          <w:tcPr>
            <w:tcW w:w="1833" w:type="dxa"/>
          </w:tcPr>
          <w:p w14:paraId="07B2F5A3" w14:textId="03A15E27" w:rsidR="009873CA" w:rsidRPr="00B16928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77862835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0F318584" w14:textId="77777777" w:rsidTr="003073F4">
        <w:trPr>
          <w:trHeight w:val="1015"/>
        </w:trPr>
        <w:tc>
          <w:tcPr>
            <w:tcW w:w="1986" w:type="dxa"/>
          </w:tcPr>
          <w:p w14:paraId="4701AA69" w14:textId="4DE47B36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KYS-PRS-1.3</w:t>
            </w:r>
            <w:r w:rsidRPr="000A621B">
              <w:t xml:space="preserve"> </w:t>
            </w: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25F34DA5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 xml:space="preserve">F1.3.3 Kayıt işlemleri (DGS, Uluslararası öğrenciler, ek yerleştirme, yatay geçiş, af, özel öğrenci, özel yetenek vb.) / Çift </w:t>
            </w:r>
            <w:proofErr w:type="spellStart"/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anadal</w:t>
            </w:r>
            <w:proofErr w:type="spellEnd"/>
            <w:r w:rsidRPr="00574B83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yandal</w:t>
            </w:r>
            <w:proofErr w:type="spellEnd"/>
            <w:r w:rsidRPr="00574B83">
              <w:rPr>
                <w:rFonts w:ascii="Times New Roman" w:hAnsi="Times New Roman" w:cs="Times New Roman"/>
                <w:sz w:val="16"/>
                <w:szCs w:val="16"/>
              </w:rPr>
              <w:t xml:space="preserve"> işlemleri</w:t>
            </w:r>
          </w:p>
        </w:tc>
        <w:tc>
          <w:tcPr>
            <w:tcW w:w="2291" w:type="dxa"/>
          </w:tcPr>
          <w:p w14:paraId="01F68212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Farklı bölüme veya sınıfa kayıt yapılan öğrenci sayısı</w:t>
            </w:r>
          </w:p>
        </w:tc>
        <w:tc>
          <w:tcPr>
            <w:tcW w:w="1833" w:type="dxa"/>
          </w:tcPr>
          <w:p w14:paraId="68E898D2" w14:textId="60A5B8AF" w:rsidR="009873CA" w:rsidRPr="00B16928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3E3B978B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4DD62278" w14:textId="77777777" w:rsidTr="003073F4">
        <w:trPr>
          <w:trHeight w:val="1015"/>
        </w:trPr>
        <w:tc>
          <w:tcPr>
            <w:tcW w:w="1986" w:type="dxa"/>
          </w:tcPr>
          <w:p w14:paraId="79DBE082" w14:textId="515793DE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KYS-PRS-1.3</w:t>
            </w:r>
            <w:r w:rsidRPr="000A621B">
              <w:t xml:space="preserve"> </w:t>
            </w: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0340C6FA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F1.3.4 Değişim ve özel öğrenci işlemleri</w:t>
            </w:r>
          </w:p>
        </w:tc>
        <w:tc>
          <w:tcPr>
            <w:tcW w:w="2291" w:type="dxa"/>
          </w:tcPr>
          <w:p w14:paraId="671E2016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Evrakları zamanında senatoya sunulmayan özel öğrenci başvuru sayısı</w:t>
            </w:r>
          </w:p>
        </w:tc>
        <w:tc>
          <w:tcPr>
            <w:tcW w:w="1833" w:type="dxa"/>
          </w:tcPr>
          <w:p w14:paraId="09C1DFD6" w14:textId="50AB0C75" w:rsidR="009873CA" w:rsidRPr="00B16928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6DB4D82D" w14:textId="134B10A8" w:rsidR="009873CA" w:rsidRPr="00B16928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Özel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öğrenci başvuru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larının tümü zamanında sunulmuştur.</w:t>
            </w:r>
          </w:p>
        </w:tc>
      </w:tr>
      <w:tr w:rsidR="009873CA" w:rsidRPr="00B16928" w14:paraId="50A9E4E9" w14:textId="77777777" w:rsidTr="003073F4">
        <w:trPr>
          <w:trHeight w:val="1015"/>
        </w:trPr>
        <w:tc>
          <w:tcPr>
            <w:tcW w:w="1986" w:type="dxa"/>
          </w:tcPr>
          <w:p w14:paraId="2AF533A1" w14:textId="27D08FE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KYS-PRS-1.3</w:t>
            </w:r>
            <w:r w:rsidRPr="000A621B">
              <w:t xml:space="preserve"> </w:t>
            </w: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1BCA7FC2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F1.3.5 Not girişi (tek ders, yabancı dil muafiyet, not düzeltme, not bildirimi, muafiyet notları, ek sınav not bildirimi) işlemleri</w:t>
            </w:r>
          </w:p>
        </w:tc>
        <w:tc>
          <w:tcPr>
            <w:tcW w:w="2291" w:type="dxa"/>
          </w:tcPr>
          <w:p w14:paraId="4293E7E7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Not bildirim ve düzeltme formlarının sisteme işlenme süresi</w:t>
            </w:r>
          </w:p>
          <w:p w14:paraId="3F346C20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2CE6D0" w14:textId="77777777" w:rsidR="00AB150B" w:rsidRPr="003D0FD4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24CDFB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Hatalı not girişi için yapılan düzeltici işlem sayısı</w:t>
            </w:r>
          </w:p>
          <w:p w14:paraId="73FF0586" w14:textId="77777777" w:rsidR="009873CA" w:rsidRPr="003D0FD4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83E2BD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Sisteme girilen not bildirim ve düzeltme formu sayısı</w:t>
            </w:r>
          </w:p>
          <w:p w14:paraId="739E2647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</w:tcPr>
          <w:p w14:paraId="152F65C9" w14:textId="2F6B7F1B" w:rsidR="00AB150B" w:rsidRPr="00AB150B" w:rsidRDefault="00AB150B" w:rsidP="00AB15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6608A63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48618DF5" w14:textId="77777777" w:rsidTr="003073F4">
        <w:trPr>
          <w:trHeight w:val="1015"/>
        </w:trPr>
        <w:tc>
          <w:tcPr>
            <w:tcW w:w="1986" w:type="dxa"/>
          </w:tcPr>
          <w:p w14:paraId="20BF9C88" w14:textId="072D6C1C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KYS-PRS-1.3</w:t>
            </w:r>
            <w:r w:rsidRPr="000A621B">
              <w:t xml:space="preserve"> </w:t>
            </w: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71E4D7BB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F1.3.6 Mezuniyet, diploma, diploma eki işlemleri</w:t>
            </w:r>
          </w:p>
        </w:tc>
        <w:tc>
          <w:tcPr>
            <w:tcW w:w="2291" w:type="dxa"/>
          </w:tcPr>
          <w:p w14:paraId="73352854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Hatalı basılan diploma sayısı</w:t>
            </w:r>
          </w:p>
          <w:p w14:paraId="5959010C" w14:textId="77777777" w:rsidR="009873CA" w:rsidRPr="003D0FD4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89FDCE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Tescile gönderilen hatalı diploma sayısı</w:t>
            </w:r>
          </w:p>
          <w:p w14:paraId="36DA9683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CCEEC9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Verilen hatalı transkript sayısı</w:t>
            </w:r>
          </w:p>
        </w:tc>
        <w:tc>
          <w:tcPr>
            <w:tcW w:w="1833" w:type="dxa"/>
          </w:tcPr>
          <w:p w14:paraId="25E745E1" w14:textId="77777777" w:rsidR="009873CA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5D11BC5B" w14:textId="77777777" w:rsidR="00AB150B" w:rsidRDefault="00AB150B" w:rsidP="00AB15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8F6FE6" w14:textId="77777777" w:rsidR="00AB150B" w:rsidRDefault="00AB150B" w:rsidP="00AB15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65EC7EFE" w14:textId="77777777" w:rsidR="00AB150B" w:rsidRDefault="00AB150B" w:rsidP="00AB15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878617" w14:textId="77777777" w:rsidR="00AB150B" w:rsidRDefault="00AB150B" w:rsidP="00AB15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F19500" w14:textId="372FEE95" w:rsidR="00AB150B" w:rsidRPr="00AB150B" w:rsidRDefault="00AB150B" w:rsidP="00AB15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28EDDDC5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3C9C03E1" w14:textId="77777777" w:rsidTr="003073F4">
        <w:trPr>
          <w:trHeight w:val="1015"/>
        </w:trPr>
        <w:tc>
          <w:tcPr>
            <w:tcW w:w="1986" w:type="dxa"/>
          </w:tcPr>
          <w:p w14:paraId="618FBD1A" w14:textId="749923D1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KYS-PRS-1.3</w:t>
            </w:r>
            <w:r w:rsidRPr="000A621B">
              <w:t xml:space="preserve"> </w:t>
            </w: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62568B20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F1.3.7 Öğrenci burs işlemleri</w:t>
            </w:r>
          </w:p>
        </w:tc>
        <w:tc>
          <w:tcPr>
            <w:tcW w:w="2291" w:type="dxa"/>
          </w:tcPr>
          <w:p w14:paraId="2D242E0E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Bursu kesilmesi gerekirken kesilmeyen sehven unutulan öğrenci sayısı</w:t>
            </w:r>
          </w:p>
        </w:tc>
        <w:tc>
          <w:tcPr>
            <w:tcW w:w="1833" w:type="dxa"/>
          </w:tcPr>
          <w:p w14:paraId="6007AA59" w14:textId="44E095E2" w:rsidR="009873CA" w:rsidRPr="00B16928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211EFB51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05AE07A3" w14:textId="77777777" w:rsidTr="003073F4">
        <w:trPr>
          <w:trHeight w:val="1015"/>
        </w:trPr>
        <w:tc>
          <w:tcPr>
            <w:tcW w:w="1986" w:type="dxa"/>
          </w:tcPr>
          <w:p w14:paraId="484DA415" w14:textId="32000B3A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KYS-PRS-1.3</w:t>
            </w:r>
            <w:r w:rsidRPr="000A621B">
              <w:t xml:space="preserve"> </w:t>
            </w: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659C8F32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F1.3.8 Öğrenci özlük işlemleri ve belge işlemleri</w:t>
            </w:r>
          </w:p>
        </w:tc>
        <w:tc>
          <w:tcPr>
            <w:tcW w:w="2291" w:type="dxa"/>
          </w:tcPr>
          <w:p w14:paraId="422E5BA3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Yanlış belge verilen öğrenci sayısı</w:t>
            </w:r>
          </w:p>
        </w:tc>
        <w:tc>
          <w:tcPr>
            <w:tcW w:w="1833" w:type="dxa"/>
          </w:tcPr>
          <w:p w14:paraId="077E5A54" w14:textId="76E2CB13" w:rsidR="009873CA" w:rsidRPr="00B16928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155C0164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288438DA" w14:textId="77777777" w:rsidTr="003073F4">
        <w:trPr>
          <w:trHeight w:val="1015"/>
        </w:trPr>
        <w:tc>
          <w:tcPr>
            <w:tcW w:w="1986" w:type="dxa"/>
          </w:tcPr>
          <w:p w14:paraId="0067B56F" w14:textId="53B796AA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D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KYS-PRS-1.3</w:t>
            </w:r>
            <w:r w:rsidRPr="00D67D0E">
              <w:t xml:space="preserve"> </w:t>
            </w:r>
            <w:r w:rsidRPr="00D67D0E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25A8262A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F1.3.9 Müfredat güncelleme işlemleri</w:t>
            </w:r>
          </w:p>
        </w:tc>
        <w:tc>
          <w:tcPr>
            <w:tcW w:w="2291" w:type="dxa"/>
          </w:tcPr>
          <w:p w14:paraId="3ECCCDA2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Yeni müfredat ve müfredat güncellemelerinde hatalı yapılan işlem sayısının toplam yeni müfredat/müfredat güncelleme işlem sayısına oranı</w:t>
            </w:r>
          </w:p>
          <w:p w14:paraId="51F9A6CD" w14:textId="77777777" w:rsidR="009873CA" w:rsidRPr="003D0FD4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80F657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Yanlış GANO hesaplanan öğrenci sayısının toplam öğrenci sayısına (lisans-ön lisans) oranı</w:t>
            </w:r>
          </w:p>
        </w:tc>
        <w:tc>
          <w:tcPr>
            <w:tcW w:w="1833" w:type="dxa"/>
          </w:tcPr>
          <w:p w14:paraId="76DEC040" w14:textId="77777777" w:rsidR="009873CA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%0</w:t>
            </w:r>
          </w:p>
          <w:p w14:paraId="564D8448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5FAB61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7D4109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4B0404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071B07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DE2428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7748B6" w14:textId="16C54164" w:rsidR="00AB150B" w:rsidRPr="00B16928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%0</w:t>
            </w:r>
          </w:p>
        </w:tc>
        <w:tc>
          <w:tcPr>
            <w:tcW w:w="2268" w:type="dxa"/>
          </w:tcPr>
          <w:p w14:paraId="69B3C5FC" w14:textId="2556DA07" w:rsidR="009873CA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Hatalı işlem yapılmamıştır</w:t>
            </w:r>
          </w:p>
          <w:p w14:paraId="36CCDF4D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6E7D45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44534D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8BBDDE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2745F9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CE652B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2D578B" w14:textId="5B6C9654" w:rsidR="00AB150B" w:rsidRPr="00B16928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Yanlış GANO hesaplaması olmamıştır.</w:t>
            </w:r>
          </w:p>
        </w:tc>
      </w:tr>
      <w:tr w:rsidR="009873CA" w:rsidRPr="00B16928" w14:paraId="4F351243" w14:textId="77777777" w:rsidTr="003073F4">
        <w:trPr>
          <w:trHeight w:val="1015"/>
        </w:trPr>
        <w:tc>
          <w:tcPr>
            <w:tcW w:w="1986" w:type="dxa"/>
          </w:tcPr>
          <w:p w14:paraId="7385D65D" w14:textId="451BD0D9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D0E">
              <w:rPr>
                <w:rFonts w:ascii="Times New Roman" w:hAnsi="Times New Roman" w:cs="Times New Roman"/>
                <w:sz w:val="16"/>
                <w:szCs w:val="16"/>
              </w:rPr>
              <w:t>KYS-PRS-1.3</w:t>
            </w:r>
            <w:r w:rsidRPr="00D67D0E">
              <w:t xml:space="preserve"> </w:t>
            </w:r>
            <w:r w:rsidRPr="00D67D0E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707D9F73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F1.3.10 Yaz okulu işlemleri</w:t>
            </w:r>
          </w:p>
        </w:tc>
        <w:tc>
          <w:tcPr>
            <w:tcW w:w="2291" w:type="dxa"/>
          </w:tcPr>
          <w:p w14:paraId="1E5AEDC0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Süresi içinde bildirilmediği için yaz okulunda açılamayan ders sayısı</w:t>
            </w:r>
          </w:p>
          <w:p w14:paraId="215F92AD" w14:textId="77777777" w:rsidR="009873CA" w:rsidRPr="003D0FD4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8ACBF7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Dersin açılabilmesi için gerekli öğrenci sayısına ulaşılamadığı için açılamayan ders sayısı</w:t>
            </w:r>
          </w:p>
        </w:tc>
        <w:tc>
          <w:tcPr>
            <w:tcW w:w="1833" w:type="dxa"/>
          </w:tcPr>
          <w:p w14:paraId="314FD0BE" w14:textId="77777777" w:rsidR="009873CA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6CF0A87A" w14:textId="77777777" w:rsidR="004F2870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5E6224" w14:textId="77777777" w:rsidR="004F2870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7A0393" w14:textId="77777777" w:rsidR="004F2870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4849ED" w14:textId="77777777" w:rsidR="004F2870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BFA9C1" w14:textId="1B48BDED" w:rsidR="004F2870" w:rsidRPr="00B16928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78E047F2" w14:textId="1194ADE5" w:rsidR="009873CA" w:rsidRPr="00B16928" w:rsidRDefault="005428F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Yaz okulu açılmadı</w:t>
            </w:r>
          </w:p>
        </w:tc>
      </w:tr>
      <w:tr w:rsidR="009873CA" w:rsidRPr="00B16928" w14:paraId="330DDDE5" w14:textId="77777777" w:rsidTr="003073F4">
        <w:trPr>
          <w:trHeight w:val="1015"/>
        </w:trPr>
        <w:tc>
          <w:tcPr>
            <w:tcW w:w="1986" w:type="dxa"/>
          </w:tcPr>
          <w:p w14:paraId="420A7E37" w14:textId="5727ED8C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D0E">
              <w:rPr>
                <w:rFonts w:ascii="Times New Roman" w:hAnsi="Times New Roman" w:cs="Times New Roman"/>
                <w:sz w:val="16"/>
                <w:szCs w:val="16"/>
              </w:rPr>
              <w:t>KYS-PRS-1.3</w:t>
            </w:r>
            <w:r w:rsidRPr="00D67D0E">
              <w:t xml:space="preserve"> </w:t>
            </w:r>
            <w:r w:rsidRPr="00D67D0E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2798D0B5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F1.3.11 Ders kayıt işlemleri</w:t>
            </w:r>
          </w:p>
        </w:tc>
        <w:tc>
          <w:tcPr>
            <w:tcW w:w="2291" w:type="dxa"/>
          </w:tcPr>
          <w:p w14:paraId="2C8B8998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 xml:space="preserve">Ders değişikliğinde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hatalı eşleştirilen ders sayısı</w:t>
            </w:r>
          </w:p>
          <w:p w14:paraId="002A5DE5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60CD37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Derse ait bilgilerin öğrenci bilgi sistemine hatalı işlenme sayısı</w:t>
            </w:r>
          </w:p>
        </w:tc>
        <w:tc>
          <w:tcPr>
            <w:tcW w:w="1833" w:type="dxa"/>
          </w:tcPr>
          <w:p w14:paraId="35ACE17D" w14:textId="77777777" w:rsidR="009873CA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481A7A5E" w14:textId="77777777" w:rsidR="004F2870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E44902" w14:textId="77777777" w:rsidR="004F2870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9063CB" w14:textId="77777777" w:rsidR="004F2870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ADAB92" w14:textId="22512177" w:rsidR="004F2870" w:rsidRPr="00B16928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74F5A3FD" w14:textId="5CBAD1B0" w:rsidR="005428FB" w:rsidRDefault="005428FB" w:rsidP="005428FB">
            <w:pPr>
              <w:pStyle w:val="p1"/>
              <w:rPr>
                <w:rFonts w:eastAsiaTheme="minorHAnsi"/>
                <w:color w:val="auto"/>
                <w:sz w:val="16"/>
                <w:szCs w:val="16"/>
                <w:lang w:eastAsia="en-US"/>
              </w:rPr>
            </w:pPr>
            <w:r w:rsidRPr="005428FB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>Ders değişikliğinde</w:t>
            </w:r>
            <w:r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</w:t>
            </w:r>
            <w:r w:rsidRPr="005428FB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>hatalı eşleştirilen</w:t>
            </w:r>
            <w:r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</w:t>
            </w:r>
            <w:r w:rsidRPr="005428FB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>ders olmamıştır.</w:t>
            </w:r>
          </w:p>
          <w:p w14:paraId="060B38FD" w14:textId="77777777" w:rsidR="005428FB" w:rsidRPr="005428FB" w:rsidRDefault="005428FB" w:rsidP="005428FB">
            <w:pPr>
              <w:pStyle w:val="p1"/>
              <w:rPr>
                <w:rFonts w:eastAsiaTheme="minorHAnsi"/>
                <w:color w:val="auto"/>
                <w:sz w:val="16"/>
                <w:szCs w:val="16"/>
                <w:lang w:eastAsia="en-US"/>
              </w:rPr>
            </w:pPr>
          </w:p>
          <w:p w14:paraId="5729BFBA" w14:textId="4E866D8D" w:rsidR="005428FB" w:rsidRPr="005428FB" w:rsidRDefault="005428FB" w:rsidP="005428FB">
            <w:pPr>
              <w:pStyle w:val="p1"/>
              <w:rPr>
                <w:rFonts w:eastAsiaTheme="minorHAnsi"/>
                <w:color w:val="auto"/>
                <w:sz w:val="16"/>
                <w:szCs w:val="16"/>
                <w:lang w:eastAsia="en-US"/>
              </w:rPr>
            </w:pPr>
            <w:r w:rsidRPr="005428FB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>Derse ait bilgiler</w:t>
            </w:r>
            <w:r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</w:t>
            </w:r>
            <w:r w:rsidRPr="005428FB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>öğrenci bilgi</w:t>
            </w:r>
          </w:p>
          <w:p w14:paraId="473BD8E9" w14:textId="3B1576D4" w:rsidR="005428FB" w:rsidRPr="005428FB" w:rsidRDefault="005428FB" w:rsidP="005428FB">
            <w:pPr>
              <w:pStyle w:val="p1"/>
              <w:rPr>
                <w:rFonts w:eastAsiaTheme="minorHAnsi"/>
                <w:color w:val="auto"/>
                <w:sz w:val="16"/>
                <w:szCs w:val="16"/>
                <w:lang w:eastAsia="en-US"/>
              </w:rPr>
            </w:pPr>
            <w:proofErr w:type="gramStart"/>
            <w:r w:rsidRPr="005428FB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>sistemine</w:t>
            </w:r>
            <w:proofErr w:type="gramEnd"/>
            <w:r w:rsidRPr="005428FB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hatalı</w:t>
            </w:r>
            <w:r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</w:t>
            </w:r>
            <w:r w:rsidRPr="005428FB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>işlenmemiştir.</w:t>
            </w:r>
          </w:p>
          <w:p w14:paraId="619BDA2D" w14:textId="57C6C798" w:rsidR="004F2870" w:rsidRPr="00B16928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0FD4" w:rsidRPr="00B16928" w14:paraId="137E76CD" w14:textId="77777777" w:rsidTr="003073F4">
        <w:trPr>
          <w:trHeight w:val="1015"/>
        </w:trPr>
        <w:tc>
          <w:tcPr>
            <w:tcW w:w="1986" w:type="dxa"/>
          </w:tcPr>
          <w:p w14:paraId="0763C2A2" w14:textId="77777777" w:rsidR="0094066E" w:rsidRDefault="0094066E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2E7381" w14:textId="77777777" w:rsidR="003D0FD4" w:rsidRPr="0094066E" w:rsidRDefault="0094066E" w:rsidP="0094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KYS-</w:t>
            </w:r>
            <w:r w:rsidRPr="0094066E">
              <w:rPr>
                <w:rFonts w:ascii="Times New Roman" w:hAnsi="Times New Roman" w:cs="Times New Roman"/>
                <w:sz w:val="16"/>
                <w:szCs w:val="16"/>
              </w:rPr>
              <w:t>PRS 1.4 Uluslararası Değişim Programları ve İşbirliği Süreci</w:t>
            </w:r>
          </w:p>
        </w:tc>
        <w:tc>
          <w:tcPr>
            <w:tcW w:w="1546" w:type="dxa"/>
          </w:tcPr>
          <w:p w14:paraId="2611ED9D" w14:textId="77777777" w:rsidR="003D0FD4" w:rsidRPr="00B16928" w:rsidRDefault="00EE009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F1.4.1 Uluslararası ortak eğitim programlarının açılmasına katkıda bulunmak</w:t>
            </w:r>
          </w:p>
        </w:tc>
        <w:tc>
          <w:tcPr>
            <w:tcW w:w="2291" w:type="dxa"/>
          </w:tcPr>
          <w:p w14:paraId="18D55A08" w14:textId="77777777" w:rsidR="003D0FD4" w:rsidRPr="00B16928" w:rsidRDefault="00EE009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Yapılan program başvurusu sayısının bir önceki yıla göre artış oranı</w:t>
            </w:r>
          </w:p>
        </w:tc>
        <w:tc>
          <w:tcPr>
            <w:tcW w:w="1833" w:type="dxa"/>
          </w:tcPr>
          <w:p w14:paraId="4BEBAF03" w14:textId="15D83464" w:rsidR="003D0FD4" w:rsidRPr="00B16928" w:rsidRDefault="00C854F2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2BA5D238" w14:textId="0DB7FED7" w:rsidR="003D0FD4" w:rsidRPr="00B16928" w:rsidRDefault="005428FB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Yeni anlaşma yapılmadı</w:t>
            </w:r>
          </w:p>
        </w:tc>
      </w:tr>
      <w:tr w:rsidR="009873CA" w:rsidRPr="00B16928" w14:paraId="36DD9DFB" w14:textId="77777777" w:rsidTr="003073F4">
        <w:trPr>
          <w:trHeight w:val="1015"/>
        </w:trPr>
        <w:tc>
          <w:tcPr>
            <w:tcW w:w="1986" w:type="dxa"/>
          </w:tcPr>
          <w:p w14:paraId="75A062BF" w14:textId="57B46638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2D21">
              <w:rPr>
                <w:rFonts w:ascii="Times New Roman" w:hAnsi="Times New Roman" w:cs="Times New Roman"/>
                <w:sz w:val="16"/>
                <w:szCs w:val="16"/>
              </w:rPr>
              <w:t>KYS-PRS 1.4 Uluslararası Değişim Programları ve İşbirliği Süreci</w:t>
            </w:r>
          </w:p>
        </w:tc>
        <w:tc>
          <w:tcPr>
            <w:tcW w:w="1546" w:type="dxa"/>
          </w:tcPr>
          <w:p w14:paraId="24F93625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F1.4.2 Uluslararası hareketlilik programlarından Üniversite genelinde yaygın olarak faydalanılmasına katkıda bulunmak</w:t>
            </w:r>
          </w:p>
        </w:tc>
        <w:tc>
          <w:tcPr>
            <w:tcW w:w="2291" w:type="dxa"/>
          </w:tcPr>
          <w:p w14:paraId="079EED8E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Uluslararası hareketlilik programlarından faydalanan birim sayısı</w:t>
            </w:r>
          </w:p>
          <w:p w14:paraId="770C1854" w14:textId="77777777" w:rsidR="009873CA" w:rsidRPr="00EE0093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0E541D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Üniversite genelinde öğrencilere ve koordinatörlere yönelik bilgilendirme toplantısı sayısı</w:t>
            </w:r>
          </w:p>
          <w:p w14:paraId="12212FBC" w14:textId="77777777" w:rsidR="003073F4" w:rsidRDefault="003073F4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BDB148" w14:textId="77777777" w:rsidR="009873CA" w:rsidRPr="00EE0093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46DB58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Birimlerde öğrencilere ve koordinatörlere yönelik yapılan bilgilendirme toplantı sayısı</w:t>
            </w:r>
          </w:p>
        </w:tc>
        <w:tc>
          <w:tcPr>
            <w:tcW w:w="1833" w:type="dxa"/>
          </w:tcPr>
          <w:p w14:paraId="5A3444AA" w14:textId="093F920A" w:rsidR="00203717" w:rsidRDefault="005428FB" w:rsidP="003073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1F597DB0" w14:textId="447ACE5E" w:rsidR="003073F4" w:rsidRPr="003073F4" w:rsidRDefault="003073F4" w:rsidP="003073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7377DB0" w14:textId="0C336BC5" w:rsidR="009873CA" w:rsidRPr="00B16928" w:rsidRDefault="005428F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Fakültemizde </w:t>
            </w:r>
            <w:r w:rsidR="00A170E8">
              <w:rPr>
                <w:rFonts w:ascii="Times New Roman" w:hAnsi="Times New Roman" w:cs="Times New Roman"/>
                <w:sz w:val="16"/>
                <w:szCs w:val="16"/>
              </w:rPr>
              <w:t xml:space="preserve">Bilgisayar mühendisliği </w:t>
            </w:r>
            <w:proofErr w:type="gramStart"/>
            <w:r w:rsidR="00A170E8">
              <w:rPr>
                <w:rFonts w:ascii="Times New Roman" w:hAnsi="Times New Roman" w:cs="Times New Roman"/>
                <w:sz w:val="16"/>
                <w:szCs w:val="16"/>
              </w:rPr>
              <w:t>ve  İnşaat</w:t>
            </w:r>
            <w:proofErr w:type="gramEnd"/>
            <w:r w:rsidR="00A170E8">
              <w:rPr>
                <w:rFonts w:ascii="Times New Roman" w:hAnsi="Times New Roman" w:cs="Times New Roman"/>
                <w:sz w:val="16"/>
                <w:szCs w:val="16"/>
              </w:rPr>
              <w:t xml:space="preserve"> mühendisliğinden 1’er hocalarımız hareketlilikten faydalanmıştır.</w:t>
            </w:r>
          </w:p>
        </w:tc>
      </w:tr>
      <w:tr w:rsidR="009873CA" w:rsidRPr="00B16928" w14:paraId="7F38E3FE" w14:textId="77777777" w:rsidTr="003073F4">
        <w:trPr>
          <w:trHeight w:val="1015"/>
        </w:trPr>
        <w:tc>
          <w:tcPr>
            <w:tcW w:w="1986" w:type="dxa"/>
          </w:tcPr>
          <w:p w14:paraId="6F02863D" w14:textId="3EC25DB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2D21">
              <w:rPr>
                <w:rFonts w:ascii="Times New Roman" w:hAnsi="Times New Roman" w:cs="Times New Roman"/>
                <w:sz w:val="16"/>
                <w:szCs w:val="16"/>
              </w:rPr>
              <w:t>KYS-PRS 1.4 Uluslararası Değişim Programları ve İşbirliği Süreci</w:t>
            </w:r>
          </w:p>
        </w:tc>
        <w:tc>
          <w:tcPr>
            <w:tcW w:w="1546" w:type="dxa"/>
          </w:tcPr>
          <w:p w14:paraId="4EE4CD1E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F1.4.3 Uluslararası işbirliği ve tanıtım faaliyetleri</w:t>
            </w:r>
          </w:p>
        </w:tc>
        <w:tc>
          <w:tcPr>
            <w:tcW w:w="2291" w:type="dxa"/>
          </w:tcPr>
          <w:p w14:paraId="3A9DD496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Katılım sağlanan fuar, konferans, seminer vb. etkinlikler sonucu gerçekleşen işbirliği faaliyeti sayısı</w:t>
            </w:r>
          </w:p>
        </w:tc>
        <w:tc>
          <w:tcPr>
            <w:tcW w:w="1833" w:type="dxa"/>
          </w:tcPr>
          <w:p w14:paraId="53F14C6B" w14:textId="29E1491A" w:rsidR="009873CA" w:rsidRPr="00B16928" w:rsidRDefault="003073F4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6B0D7B1C" w14:textId="4C6716C4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2D45BA30" w14:textId="77777777" w:rsidTr="003073F4">
        <w:trPr>
          <w:trHeight w:val="1015"/>
        </w:trPr>
        <w:tc>
          <w:tcPr>
            <w:tcW w:w="1986" w:type="dxa"/>
          </w:tcPr>
          <w:p w14:paraId="448F8D2C" w14:textId="41921A7C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2D21">
              <w:rPr>
                <w:rFonts w:ascii="Times New Roman" w:hAnsi="Times New Roman" w:cs="Times New Roman"/>
                <w:sz w:val="16"/>
                <w:szCs w:val="16"/>
              </w:rPr>
              <w:t>KYS-PRS 1.4 Uluslararası Değişim Programları ve İşbirliği Süreci</w:t>
            </w:r>
          </w:p>
        </w:tc>
        <w:tc>
          <w:tcPr>
            <w:tcW w:w="1546" w:type="dxa"/>
          </w:tcPr>
          <w:p w14:paraId="52279B3D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F1.4.4 Erasmus Öğrenci/Personel Hareketliliği ile ilgili işlemler</w:t>
            </w:r>
          </w:p>
        </w:tc>
        <w:tc>
          <w:tcPr>
            <w:tcW w:w="2291" w:type="dxa"/>
          </w:tcPr>
          <w:p w14:paraId="547B4D39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Hareketlilik faaliyetini gerçekleştiren öğrenim öğrencisi sayısının seçilen öğrenci sayısına oranı</w:t>
            </w:r>
          </w:p>
          <w:p w14:paraId="194E6A49" w14:textId="77777777" w:rsidR="009873CA" w:rsidRPr="00EE0093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503F8B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Erasmus hareketlilik faaliyetini gerçekleştiren staj öğrencisi sayısının seçilen öğrenci sayısına oranı</w:t>
            </w:r>
          </w:p>
          <w:p w14:paraId="51A2AD35" w14:textId="77777777" w:rsidR="009873CA" w:rsidRPr="00EE0093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DBB1E1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Erasmus hareketlilik faaliyetini gerçekleştiren akademik personel sayısının seçilen personele oranı</w:t>
            </w:r>
          </w:p>
          <w:p w14:paraId="75FB4C37" w14:textId="77777777" w:rsidR="00C854F2" w:rsidRPr="00EE0093" w:rsidRDefault="00C854F2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43E698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Hareketlilik faaliyetini gerçekleştiren idari personel sayısının seçilen personele oranı</w:t>
            </w:r>
          </w:p>
        </w:tc>
        <w:tc>
          <w:tcPr>
            <w:tcW w:w="1833" w:type="dxa"/>
          </w:tcPr>
          <w:p w14:paraId="110BD8C9" w14:textId="77777777" w:rsidR="009873CA" w:rsidRDefault="003073F4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%100</w:t>
            </w:r>
          </w:p>
          <w:p w14:paraId="2119D3B8" w14:textId="77777777" w:rsidR="003073F4" w:rsidRDefault="003073F4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2006EF" w14:textId="77777777" w:rsidR="003073F4" w:rsidRDefault="003073F4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6AF564" w14:textId="77777777" w:rsidR="003073F4" w:rsidRDefault="003073F4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75EB6F" w14:textId="77777777" w:rsidR="003073F4" w:rsidRDefault="003073F4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4E5E05" w14:textId="77777777" w:rsidR="00EB558D" w:rsidRDefault="00EB558D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8F6F27" w14:textId="77777777" w:rsidR="00EB558D" w:rsidRDefault="00EB558D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C0A4CC" w14:textId="77777777" w:rsidR="00EB558D" w:rsidRDefault="00EB558D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769544" w14:textId="77777777" w:rsidR="00EB558D" w:rsidRDefault="00EB558D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F23799" w14:textId="2BBA1126" w:rsidR="00EB558D" w:rsidRPr="00B16928" w:rsidRDefault="00EB558D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9919BB5" w14:textId="77777777" w:rsidR="00EB558D" w:rsidRDefault="00EB558D" w:rsidP="003073F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1EA3DE" w14:textId="6CC24E1A" w:rsidR="00EB558D" w:rsidRDefault="00A170E8" w:rsidP="003073F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Peyzaj mimarlığı Bölümünde 1 öğrenci (Romanya) hareketlilik kapsamında gelmiştir.</w:t>
            </w:r>
          </w:p>
          <w:p w14:paraId="0A9D31E9" w14:textId="77777777" w:rsidR="00EB558D" w:rsidRDefault="00EB558D" w:rsidP="003073F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1E79C7" w14:textId="77777777" w:rsidR="00203717" w:rsidRDefault="00203717" w:rsidP="003073F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6BF6F2" w14:textId="77777777" w:rsidR="00203717" w:rsidRDefault="00203717" w:rsidP="003073F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D953F4" w14:textId="77777777" w:rsidR="00203717" w:rsidRDefault="00203717" w:rsidP="003073F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CE954E" w14:textId="77777777" w:rsidR="00203717" w:rsidRDefault="00203717" w:rsidP="003073F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4BD561" w14:textId="1C30BB92" w:rsidR="00EB558D" w:rsidRPr="00B16928" w:rsidRDefault="00EB558D" w:rsidP="003073F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28C5CE3B" w14:textId="77777777" w:rsidTr="003073F4">
        <w:trPr>
          <w:trHeight w:val="1015"/>
        </w:trPr>
        <w:tc>
          <w:tcPr>
            <w:tcW w:w="1986" w:type="dxa"/>
          </w:tcPr>
          <w:p w14:paraId="67049602" w14:textId="36F8844D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B9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KYS-PRS 1.4 Uluslararası Değişim Programları ve İşbirliği Süreci</w:t>
            </w:r>
          </w:p>
        </w:tc>
        <w:tc>
          <w:tcPr>
            <w:tcW w:w="1546" w:type="dxa"/>
          </w:tcPr>
          <w:p w14:paraId="35FBAB03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F1.4.7 Üniversiteye gelen yabancı öğrencilerin/personelin işlemlerini yürütmek ve izlemek</w:t>
            </w:r>
          </w:p>
        </w:tc>
        <w:tc>
          <w:tcPr>
            <w:tcW w:w="2291" w:type="dxa"/>
          </w:tcPr>
          <w:p w14:paraId="12DC553B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İkili İşbirlikleri gelen öğrenci sayısının bir önceki yıla oranı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9BE6252" w14:textId="77777777" w:rsidR="009873CA" w:rsidRPr="00EE0093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CEABE0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İkili İşbirlikleri gelen personel sayısının bir önceki yıla oranı</w:t>
            </w:r>
          </w:p>
          <w:p w14:paraId="1EA459D0" w14:textId="77777777" w:rsidR="009873CA" w:rsidRPr="00EE0093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70F883" w14:textId="77777777" w:rsidR="00823A82" w:rsidRDefault="00823A82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164533" w14:textId="52DD8CD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A82">
              <w:rPr>
                <w:rFonts w:ascii="Times New Roman" w:hAnsi="Times New Roman" w:cs="Times New Roman"/>
                <w:sz w:val="16"/>
                <w:szCs w:val="16"/>
              </w:rPr>
              <w:t>Yeni kayıt yaptıran uluslararası öğrenci sayısının bir önceki yıla oranı</w:t>
            </w:r>
          </w:p>
        </w:tc>
        <w:tc>
          <w:tcPr>
            <w:tcW w:w="1833" w:type="dxa"/>
          </w:tcPr>
          <w:p w14:paraId="6AE2600A" w14:textId="753B2C49" w:rsidR="00823A82" w:rsidRPr="00823A82" w:rsidRDefault="00823A82" w:rsidP="00A170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BE80D71" w14:textId="77777777" w:rsidR="009873CA" w:rsidRPr="00823A82" w:rsidRDefault="009873CA" w:rsidP="00A170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1367966E" w14:textId="77777777" w:rsidTr="003073F4">
        <w:trPr>
          <w:trHeight w:val="1015"/>
        </w:trPr>
        <w:tc>
          <w:tcPr>
            <w:tcW w:w="1986" w:type="dxa"/>
          </w:tcPr>
          <w:p w14:paraId="4785785D" w14:textId="76F85DE1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B9A">
              <w:rPr>
                <w:rFonts w:ascii="Times New Roman" w:hAnsi="Times New Roman" w:cs="Times New Roman"/>
                <w:sz w:val="16"/>
                <w:szCs w:val="16"/>
              </w:rPr>
              <w:t>KYS-PRS 1.4 Uluslararası Değişim Programları ve İşbirliği Süreci</w:t>
            </w:r>
          </w:p>
        </w:tc>
        <w:tc>
          <w:tcPr>
            <w:tcW w:w="1546" w:type="dxa"/>
          </w:tcPr>
          <w:p w14:paraId="666753D6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F1.4.8 Üniversitedeki yabancı uyruklu öğrencilerin için oryantasyon, sosyal ve kültürel programlar düzenlemek</w:t>
            </w:r>
          </w:p>
        </w:tc>
        <w:tc>
          <w:tcPr>
            <w:tcW w:w="2291" w:type="dxa"/>
          </w:tcPr>
          <w:p w14:paraId="25082098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4EB0">
              <w:rPr>
                <w:rFonts w:ascii="Times New Roman" w:hAnsi="Times New Roman" w:cs="Times New Roman"/>
                <w:sz w:val="16"/>
                <w:szCs w:val="16"/>
              </w:rPr>
              <w:t>Düzenlenen programlara katılan öğrencilerin gelen öğrencilere oranı</w:t>
            </w:r>
          </w:p>
        </w:tc>
        <w:tc>
          <w:tcPr>
            <w:tcW w:w="1833" w:type="dxa"/>
          </w:tcPr>
          <w:p w14:paraId="43D7379E" w14:textId="5B547B3D" w:rsidR="009873CA" w:rsidRPr="00B16928" w:rsidRDefault="00824EB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 90</w:t>
            </w:r>
          </w:p>
        </w:tc>
        <w:tc>
          <w:tcPr>
            <w:tcW w:w="2268" w:type="dxa"/>
          </w:tcPr>
          <w:p w14:paraId="327D7E6B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0FD4" w:rsidRPr="00B16928" w14:paraId="28CD3C55" w14:textId="77777777" w:rsidTr="003073F4">
        <w:trPr>
          <w:trHeight w:val="1015"/>
        </w:trPr>
        <w:tc>
          <w:tcPr>
            <w:tcW w:w="1986" w:type="dxa"/>
          </w:tcPr>
          <w:p w14:paraId="0802BF59" w14:textId="77777777" w:rsidR="003D0FD4" w:rsidRPr="00B16928" w:rsidRDefault="00EE009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KYS-PRS- 2.1.</w:t>
            </w:r>
            <w:r>
              <w:t xml:space="preserve"> </w:t>
            </w: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Bilgi Üretim Prosesi</w:t>
            </w:r>
          </w:p>
        </w:tc>
        <w:tc>
          <w:tcPr>
            <w:tcW w:w="1546" w:type="dxa"/>
          </w:tcPr>
          <w:p w14:paraId="6C737473" w14:textId="77777777" w:rsidR="003D0FD4" w:rsidRPr="00B16928" w:rsidRDefault="00EE009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F2.1.1. Araştırmacı Yetkinliği</w:t>
            </w:r>
          </w:p>
        </w:tc>
        <w:tc>
          <w:tcPr>
            <w:tcW w:w="2291" w:type="dxa"/>
          </w:tcPr>
          <w:p w14:paraId="244745AF" w14:textId="77777777" w:rsidR="003D0FD4" w:rsidRPr="00B16928" w:rsidRDefault="00EE009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YÖK tarafından sağlanan yurt dışında yabancı dil yeterliliklerinin artırılmasına yönelik burslardan yararlanan araştırmacı sayısı</w:t>
            </w:r>
          </w:p>
        </w:tc>
        <w:tc>
          <w:tcPr>
            <w:tcW w:w="1833" w:type="dxa"/>
          </w:tcPr>
          <w:p w14:paraId="5D48FF3F" w14:textId="375FAD8E" w:rsidR="003D0FD4" w:rsidRPr="00B16928" w:rsidRDefault="00EB558D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54750853" w14:textId="2846B987" w:rsidR="003D0FD4" w:rsidRPr="00B16928" w:rsidRDefault="00EB558D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YÖK tarafından sağlanan yurt dışında yabancı dil yeterliliklerinin artırılmasına yönelik burslardan yararlanan araştırmacı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yoktur.</w:t>
            </w:r>
          </w:p>
        </w:tc>
      </w:tr>
      <w:tr w:rsidR="009873CA" w:rsidRPr="00B16928" w14:paraId="1AA0DF5E" w14:textId="77777777" w:rsidTr="003073F4">
        <w:trPr>
          <w:trHeight w:val="1015"/>
        </w:trPr>
        <w:tc>
          <w:tcPr>
            <w:tcW w:w="1986" w:type="dxa"/>
          </w:tcPr>
          <w:p w14:paraId="64905D19" w14:textId="1FF8895E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8AD">
              <w:rPr>
                <w:rFonts w:ascii="Times New Roman" w:hAnsi="Times New Roman" w:cs="Times New Roman"/>
                <w:sz w:val="16"/>
                <w:szCs w:val="16"/>
              </w:rPr>
              <w:t>KYS-PRS- 2.1.</w:t>
            </w:r>
            <w:r w:rsidRPr="00C868AD">
              <w:t xml:space="preserve"> </w:t>
            </w:r>
            <w:r w:rsidRPr="00C868AD">
              <w:rPr>
                <w:rFonts w:ascii="Times New Roman" w:hAnsi="Times New Roman" w:cs="Times New Roman"/>
                <w:sz w:val="16"/>
                <w:szCs w:val="16"/>
              </w:rPr>
              <w:t>Bilgi Üretim Prosesi</w:t>
            </w:r>
          </w:p>
        </w:tc>
        <w:tc>
          <w:tcPr>
            <w:tcW w:w="1546" w:type="dxa"/>
          </w:tcPr>
          <w:p w14:paraId="11506838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F2.1.2 Ulusal/Uluslararası Dış Kaynaklı Proje İşlemleri (Ar- Ge Projeleri, Sosyal Sorumluluk Projeleri, Kontratlı Projeler, Farkındalık Projeleri)</w:t>
            </w:r>
          </w:p>
        </w:tc>
        <w:tc>
          <w:tcPr>
            <w:tcW w:w="2291" w:type="dxa"/>
          </w:tcPr>
          <w:p w14:paraId="54BAE18B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6581">
              <w:rPr>
                <w:rFonts w:ascii="Times New Roman" w:hAnsi="Times New Roman" w:cs="Times New Roman"/>
                <w:sz w:val="16"/>
                <w:szCs w:val="16"/>
              </w:rPr>
              <w:t>Ulusal ve uluslararası özel veya resmi kurum ve kuruluşlar tarafından desteklenen Ar-Ge projesi sayısı</w:t>
            </w:r>
          </w:p>
        </w:tc>
        <w:tc>
          <w:tcPr>
            <w:tcW w:w="1833" w:type="dxa"/>
          </w:tcPr>
          <w:p w14:paraId="42149830" w14:textId="47F7C31A" w:rsidR="00E77916" w:rsidRPr="00E77916" w:rsidRDefault="00E77916" w:rsidP="00CA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7916">
              <w:rPr>
                <w:rFonts w:ascii="Times New Roman" w:hAnsi="Times New Roman" w:cs="Times New Roman"/>
                <w:sz w:val="16"/>
                <w:szCs w:val="16"/>
              </w:rPr>
              <w:t xml:space="preserve">1 adet 1002-B Acil </w:t>
            </w:r>
            <w:r w:rsidR="00A170E8">
              <w:rPr>
                <w:rFonts w:ascii="Times New Roman" w:hAnsi="Times New Roman" w:cs="Times New Roman"/>
                <w:sz w:val="16"/>
                <w:szCs w:val="16"/>
              </w:rPr>
              <w:t xml:space="preserve">ve 1002 A Hızlı </w:t>
            </w:r>
            <w:r w:rsidRPr="00E77916">
              <w:rPr>
                <w:rFonts w:ascii="Times New Roman" w:hAnsi="Times New Roman" w:cs="Times New Roman"/>
                <w:sz w:val="16"/>
                <w:szCs w:val="16"/>
              </w:rPr>
              <w:t>Destek projesi</w:t>
            </w:r>
          </w:p>
          <w:p w14:paraId="5BA8CECD" w14:textId="77777777" w:rsidR="00E77916" w:rsidRPr="00E77916" w:rsidRDefault="00E77916" w:rsidP="00CA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45A9E9" w14:textId="53A1FBBD" w:rsidR="00E77916" w:rsidRPr="00E77916" w:rsidRDefault="00A170E8" w:rsidP="00CA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77916" w:rsidRPr="00E77916">
              <w:rPr>
                <w:rFonts w:ascii="Times New Roman" w:hAnsi="Times New Roman" w:cs="Times New Roman"/>
                <w:sz w:val="16"/>
                <w:szCs w:val="16"/>
              </w:rPr>
              <w:t xml:space="preserve"> adet 2237-A Bilimsel Eğitim Etkinlikleri projesi </w:t>
            </w:r>
          </w:p>
          <w:p w14:paraId="3F3508D3" w14:textId="77777777" w:rsidR="00E77916" w:rsidRPr="00E77916" w:rsidRDefault="00E77916" w:rsidP="00CA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CDDD04" w14:textId="77777777" w:rsidR="00E77916" w:rsidRPr="00E77916" w:rsidRDefault="00E77916" w:rsidP="00CA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BA6F9F" w14:textId="23E636EE" w:rsidR="00CA7549" w:rsidRPr="00E77916" w:rsidRDefault="00A170E8" w:rsidP="00CA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E77916" w:rsidRPr="00E77916">
              <w:rPr>
                <w:rFonts w:ascii="Times New Roman" w:hAnsi="Times New Roman" w:cs="Times New Roman"/>
                <w:sz w:val="16"/>
                <w:szCs w:val="16"/>
              </w:rPr>
              <w:t xml:space="preserve"> öğrencinin 2209-A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 2209 B</w:t>
            </w:r>
            <w:r w:rsidR="00E77916" w:rsidRPr="00E77916">
              <w:rPr>
                <w:rFonts w:ascii="Times New Roman" w:hAnsi="Times New Roman" w:cs="Times New Roman"/>
                <w:sz w:val="16"/>
                <w:szCs w:val="16"/>
              </w:rPr>
              <w:t xml:space="preserve"> Üniversite Öğrencile</w:t>
            </w:r>
            <w:r w:rsidR="007D2A9F">
              <w:rPr>
                <w:rFonts w:ascii="Times New Roman" w:hAnsi="Times New Roman" w:cs="Times New Roman"/>
                <w:sz w:val="16"/>
                <w:szCs w:val="16"/>
              </w:rPr>
              <w:t xml:space="preserve">ri Araştırma </w:t>
            </w:r>
            <w:proofErr w:type="gramStart"/>
            <w:r w:rsidR="007D2A9F">
              <w:rPr>
                <w:rFonts w:ascii="Times New Roman" w:hAnsi="Times New Roman" w:cs="Times New Roman"/>
                <w:sz w:val="16"/>
                <w:szCs w:val="16"/>
              </w:rPr>
              <w:t xml:space="preserve">Projeleri </w:t>
            </w:r>
            <w:r w:rsidR="00E77916" w:rsidRPr="00E77916">
              <w:rPr>
                <w:rFonts w:ascii="Times New Roman" w:hAnsi="Times New Roman" w:cs="Times New Roman"/>
                <w:sz w:val="16"/>
                <w:szCs w:val="16"/>
              </w:rPr>
              <w:t xml:space="preserve"> destek</w:t>
            </w:r>
            <w:proofErr w:type="gramEnd"/>
            <w:r w:rsidR="00E77916" w:rsidRPr="00E77916">
              <w:rPr>
                <w:rFonts w:ascii="Times New Roman" w:hAnsi="Times New Roman" w:cs="Times New Roman"/>
                <w:sz w:val="16"/>
                <w:szCs w:val="16"/>
              </w:rPr>
              <w:t xml:space="preserve"> almıştır. </w:t>
            </w:r>
          </w:p>
          <w:p w14:paraId="206B69FD" w14:textId="27F49AFB" w:rsidR="00CA7549" w:rsidRPr="00CA7549" w:rsidRDefault="00CA7549" w:rsidP="00CA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3CDD63E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788A8D04" w14:textId="77777777" w:rsidTr="003073F4">
        <w:trPr>
          <w:trHeight w:val="1015"/>
        </w:trPr>
        <w:tc>
          <w:tcPr>
            <w:tcW w:w="1986" w:type="dxa"/>
          </w:tcPr>
          <w:p w14:paraId="28A5E0A2" w14:textId="1CBAAC73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8AD">
              <w:rPr>
                <w:rFonts w:ascii="Times New Roman" w:hAnsi="Times New Roman" w:cs="Times New Roman"/>
                <w:sz w:val="16"/>
                <w:szCs w:val="16"/>
              </w:rPr>
              <w:t>KYS-PRS- 2.1.</w:t>
            </w:r>
            <w:r w:rsidRPr="00C868AD">
              <w:t xml:space="preserve"> </w:t>
            </w:r>
            <w:r w:rsidRPr="00C868AD">
              <w:rPr>
                <w:rFonts w:ascii="Times New Roman" w:hAnsi="Times New Roman" w:cs="Times New Roman"/>
                <w:sz w:val="16"/>
                <w:szCs w:val="16"/>
              </w:rPr>
              <w:t>Bilgi Üretim Prosesi</w:t>
            </w:r>
          </w:p>
        </w:tc>
        <w:tc>
          <w:tcPr>
            <w:tcW w:w="1546" w:type="dxa"/>
          </w:tcPr>
          <w:p w14:paraId="7EA76543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F2.1.3 Proje Çıktılarının İzlenmesi</w:t>
            </w:r>
          </w:p>
        </w:tc>
        <w:tc>
          <w:tcPr>
            <w:tcW w:w="2291" w:type="dxa"/>
          </w:tcPr>
          <w:p w14:paraId="76E4C74E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SCI, SSCI VE A&amp;HCI Endeksli Dergilerdeki Yıllık Yayın Sayısı (WOS)</w:t>
            </w:r>
          </w:p>
        </w:tc>
        <w:tc>
          <w:tcPr>
            <w:tcW w:w="1833" w:type="dxa"/>
          </w:tcPr>
          <w:p w14:paraId="41BEE0DD" w14:textId="261E0304" w:rsidR="009873CA" w:rsidRPr="00B16928" w:rsidRDefault="006F4655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2268" w:type="dxa"/>
          </w:tcPr>
          <w:p w14:paraId="52C55CEB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093" w:rsidRPr="00B16928" w14:paraId="67E59DC1" w14:textId="77777777" w:rsidTr="003073F4">
        <w:trPr>
          <w:trHeight w:val="1015"/>
        </w:trPr>
        <w:tc>
          <w:tcPr>
            <w:tcW w:w="1986" w:type="dxa"/>
          </w:tcPr>
          <w:p w14:paraId="7650D700" w14:textId="1A7348FC" w:rsidR="00EE0093" w:rsidRPr="00B16928" w:rsidRDefault="00241B37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KYS-PRS- 2.2. B</w:t>
            </w: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ilgi Transferi Prosesi</w:t>
            </w:r>
          </w:p>
        </w:tc>
        <w:tc>
          <w:tcPr>
            <w:tcW w:w="1546" w:type="dxa"/>
          </w:tcPr>
          <w:p w14:paraId="16550148" w14:textId="77777777" w:rsidR="00EE0093" w:rsidRPr="00B16928" w:rsidRDefault="00241B37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F2.2.3 Fikri ve Sınai Hakların Yönetimi ve Lisanslama</w:t>
            </w:r>
          </w:p>
        </w:tc>
        <w:tc>
          <w:tcPr>
            <w:tcW w:w="2291" w:type="dxa"/>
          </w:tcPr>
          <w:p w14:paraId="561ED862" w14:textId="77777777" w:rsidR="00241B37" w:rsidRPr="00241B37" w:rsidRDefault="00241B37" w:rsidP="00241B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Alınan Buluş bildirim formu</w:t>
            </w:r>
          </w:p>
          <w:p w14:paraId="78600E66" w14:textId="77777777" w:rsidR="00EE0093" w:rsidRPr="00B16928" w:rsidRDefault="00241B37" w:rsidP="00241B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Sonuçlanan Patent, Faydalı Model Veya Tasarım Sayısı</w:t>
            </w:r>
          </w:p>
        </w:tc>
        <w:tc>
          <w:tcPr>
            <w:tcW w:w="1833" w:type="dxa"/>
          </w:tcPr>
          <w:p w14:paraId="1815675A" w14:textId="0C30CAF2" w:rsidR="00EE0093" w:rsidRPr="00B16928" w:rsidRDefault="006F4655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adet patent, 1 adet tescil</w:t>
            </w:r>
          </w:p>
        </w:tc>
        <w:tc>
          <w:tcPr>
            <w:tcW w:w="2268" w:type="dxa"/>
          </w:tcPr>
          <w:p w14:paraId="082AAAC3" w14:textId="77777777" w:rsidR="00EE0093" w:rsidRPr="00B16928" w:rsidRDefault="00EE009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093" w:rsidRPr="00B16928" w14:paraId="385745C8" w14:textId="77777777" w:rsidTr="003073F4">
        <w:trPr>
          <w:trHeight w:val="1015"/>
        </w:trPr>
        <w:tc>
          <w:tcPr>
            <w:tcW w:w="1986" w:type="dxa"/>
          </w:tcPr>
          <w:p w14:paraId="6EE1E7AD" w14:textId="168B83E5" w:rsidR="00EE0093" w:rsidRPr="00B16928" w:rsidRDefault="009873CA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KYS-PRS- 2.2. B</w:t>
            </w: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ilgi Transferi Prosesi</w:t>
            </w:r>
          </w:p>
        </w:tc>
        <w:tc>
          <w:tcPr>
            <w:tcW w:w="1546" w:type="dxa"/>
          </w:tcPr>
          <w:p w14:paraId="6B81CDA2" w14:textId="77777777" w:rsidR="00EE0093" w:rsidRPr="00B16928" w:rsidRDefault="00241B37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F2.2.4 Şirketleşme ve Girişimcilik</w:t>
            </w:r>
          </w:p>
        </w:tc>
        <w:tc>
          <w:tcPr>
            <w:tcW w:w="2291" w:type="dxa"/>
          </w:tcPr>
          <w:p w14:paraId="6DBAAE5E" w14:textId="77777777" w:rsidR="00EE0093" w:rsidRPr="00B16928" w:rsidRDefault="00241B37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Faal Olan Öğretim Üyesi Teknoloji Şirketi Sayısı</w:t>
            </w:r>
          </w:p>
        </w:tc>
        <w:tc>
          <w:tcPr>
            <w:tcW w:w="1833" w:type="dxa"/>
          </w:tcPr>
          <w:p w14:paraId="2DC0495B" w14:textId="100E2B56" w:rsidR="00EE0093" w:rsidRPr="00B16928" w:rsidRDefault="006F4655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44CAEF9D" w14:textId="77777777" w:rsidR="00EE0093" w:rsidRPr="00B16928" w:rsidRDefault="00EE009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093" w:rsidRPr="00B16928" w14:paraId="49084F9B" w14:textId="77777777" w:rsidTr="003073F4">
        <w:trPr>
          <w:trHeight w:val="1015"/>
        </w:trPr>
        <w:tc>
          <w:tcPr>
            <w:tcW w:w="1986" w:type="dxa"/>
          </w:tcPr>
          <w:p w14:paraId="071CEB24" w14:textId="77777777" w:rsidR="00EE0093" w:rsidRPr="00B16928" w:rsidRDefault="00241B37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KYS-PRS- 3.1.</w:t>
            </w:r>
            <w:r w:rsidR="002348FE">
              <w:t xml:space="preserve"> </w:t>
            </w:r>
            <w:r w:rsidR="002348FE" w:rsidRPr="002348FE">
              <w:rPr>
                <w:rFonts w:ascii="Times New Roman" w:hAnsi="Times New Roman" w:cs="Times New Roman"/>
                <w:sz w:val="16"/>
                <w:szCs w:val="16"/>
              </w:rPr>
              <w:t>Kurumsal Yönetim Prosesi</w:t>
            </w:r>
          </w:p>
        </w:tc>
        <w:tc>
          <w:tcPr>
            <w:tcW w:w="1546" w:type="dxa"/>
          </w:tcPr>
          <w:p w14:paraId="7B75839D" w14:textId="77777777" w:rsidR="00EE0093" w:rsidRPr="00B16928" w:rsidRDefault="002348FE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8FE">
              <w:rPr>
                <w:rFonts w:ascii="Times New Roman" w:hAnsi="Times New Roman" w:cs="Times New Roman"/>
                <w:sz w:val="16"/>
                <w:szCs w:val="16"/>
              </w:rPr>
              <w:t>F3.1.3 Yazı İşleri ve Evrak Yönetimi</w:t>
            </w:r>
          </w:p>
        </w:tc>
        <w:tc>
          <w:tcPr>
            <w:tcW w:w="2291" w:type="dxa"/>
          </w:tcPr>
          <w:p w14:paraId="66471F6F" w14:textId="77777777" w:rsidR="002348FE" w:rsidRPr="00731156" w:rsidRDefault="002348FE" w:rsidP="002348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156">
              <w:rPr>
                <w:rFonts w:ascii="Times New Roman" w:hAnsi="Times New Roman" w:cs="Times New Roman"/>
                <w:sz w:val="16"/>
                <w:szCs w:val="16"/>
              </w:rPr>
              <w:t>Gereği zamanında yapılmamış evrak sayısı (yıllık)</w:t>
            </w:r>
          </w:p>
          <w:p w14:paraId="2166E5F2" w14:textId="77777777" w:rsidR="00EB558D" w:rsidRPr="00731156" w:rsidRDefault="00EB558D" w:rsidP="002348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8DD9D6" w14:textId="77777777" w:rsidR="00EE0093" w:rsidRPr="00731156" w:rsidRDefault="002348FE" w:rsidP="002348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156">
              <w:rPr>
                <w:rFonts w:ascii="Times New Roman" w:hAnsi="Times New Roman" w:cs="Times New Roman"/>
                <w:sz w:val="16"/>
                <w:szCs w:val="16"/>
              </w:rPr>
              <w:t>Üst yazı veya eklerinde hata olması nedeniyle iade/iptal edilen evrak sayısı (yıllık)</w:t>
            </w:r>
          </w:p>
        </w:tc>
        <w:tc>
          <w:tcPr>
            <w:tcW w:w="1833" w:type="dxa"/>
          </w:tcPr>
          <w:p w14:paraId="2594EDDA" w14:textId="77777777" w:rsidR="00EE0093" w:rsidRPr="00731156" w:rsidRDefault="00CA7549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1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7FD5C3A2" w14:textId="77777777" w:rsidR="00CA7549" w:rsidRPr="00731156" w:rsidRDefault="00CA7549" w:rsidP="00CA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808A5E" w14:textId="77777777" w:rsidR="00CA7549" w:rsidRPr="00731156" w:rsidRDefault="00CA7549" w:rsidP="00CA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1BD5E8" w14:textId="77777777" w:rsidR="00CA7549" w:rsidRPr="00731156" w:rsidRDefault="00CA7549" w:rsidP="00CA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EAD1E4" w14:textId="677C6FA8" w:rsidR="00CA7549" w:rsidRPr="00731156" w:rsidRDefault="00CA7549" w:rsidP="007311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082E7ED" w14:textId="77777777" w:rsidR="00EE0093" w:rsidRPr="00B16928" w:rsidRDefault="00EE009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093" w:rsidRPr="00B16928" w14:paraId="77CBF580" w14:textId="77777777" w:rsidTr="003073F4">
        <w:trPr>
          <w:trHeight w:val="1015"/>
        </w:trPr>
        <w:tc>
          <w:tcPr>
            <w:tcW w:w="1986" w:type="dxa"/>
          </w:tcPr>
          <w:p w14:paraId="5EE2C559" w14:textId="3DC2BA96" w:rsidR="00EE0093" w:rsidRPr="00B16928" w:rsidRDefault="009873CA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KYS-PRS- 3.1.</w:t>
            </w:r>
            <w:r>
              <w:t xml:space="preserve"> </w:t>
            </w:r>
            <w:r w:rsidRPr="002348FE">
              <w:rPr>
                <w:rFonts w:ascii="Times New Roman" w:hAnsi="Times New Roman" w:cs="Times New Roman"/>
                <w:sz w:val="16"/>
                <w:szCs w:val="16"/>
              </w:rPr>
              <w:t>Kurumsal Yönetim Prosesi</w:t>
            </w:r>
          </w:p>
        </w:tc>
        <w:tc>
          <w:tcPr>
            <w:tcW w:w="1546" w:type="dxa"/>
          </w:tcPr>
          <w:p w14:paraId="3CB9D195" w14:textId="77777777" w:rsidR="00EE0093" w:rsidRPr="00B16928" w:rsidRDefault="002348FE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8FE">
              <w:rPr>
                <w:rFonts w:ascii="Times New Roman" w:hAnsi="Times New Roman" w:cs="Times New Roman"/>
                <w:sz w:val="16"/>
                <w:szCs w:val="16"/>
              </w:rPr>
              <w:t>F3.1.6 İç Kontrol Sistemi Yönetimi Faaliyeti</w:t>
            </w:r>
          </w:p>
        </w:tc>
        <w:tc>
          <w:tcPr>
            <w:tcW w:w="2291" w:type="dxa"/>
          </w:tcPr>
          <w:p w14:paraId="3FAA0A56" w14:textId="77777777" w:rsidR="00EE0093" w:rsidRPr="00B16928" w:rsidRDefault="002348FE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8FE">
              <w:rPr>
                <w:rFonts w:ascii="Times New Roman" w:hAnsi="Times New Roman" w:cs="Times New Roman"/>
                <w:sz w:val="16"/>
                <w:szCs w:val="16"/>
              </w:rPr>
              <w:t>Birim Faaliyet Raporları</w:t>
            </w:r>
          </w:p>
        </w:tc>
        <w:tc>
          <w:tcPr>
            <w:tcW w:w="1833" w:type="dxa"/>
          </w:tcPr>
          <w:p w14:paraId="795B4A79" w14:textId="1153FA77" w:rsidR="00EE0093" w:rsidRPr="00B16928" w:rsidRDefault="00EB558D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6F46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yılı faaliyet raporu </w:t>
            </w:r>
            <w:r w:rsidR="001C78F0">
              <w:rPr>
                <w:rFonts w:ascii="Times New Roman" w:hAnsi="Times New Roman" w:cs="Times New Roman"/>
                <w:sz w:val="16"/>
                <w:szCs w:val="16"/>
              </w:rPr>
              <w:t>zamanında hazırlanmış ve fakülte web sayfasında İç Kontrol başlığının altında paylaşılmaktadır.</w:t>
            </w:r>
          </w:p>
        </w:tc>
        <w:tc>
          <w:tcPr>
            <w:tcW w:w="2268" w:type="dxa"/>
          </w:tcPr>
          <w:p w14:paraId="3E44FDDE" w14:textId="77777777" w:rsidR="00EE0093" w:rsidRPr="00B16928" w:rsidRDefault="00EE009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C21E6AF" w14:textId="77777777" w:rsidR="00C5135F" w:rsidRPr="00B16928" w:rsidRDefault="00C5135F">
      <w:pPr>
        <w:rPr>
          <w:rFonts w:ascii="Times New Roman" w:hAnsi="Times New Roman" w:cs="Times New Roman"/>
          <w:sz w:val="16"/>
          <w:szCs w:val="16"/>
        </w:rPr>
      </w:pPr>
    </w:p>
    <w:sectPr w:rsidR="00C5135F" w:rsidRPr="00B1692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41764" w14:textId="77777777" w:rsidR="000C53BF" w:rsidRDefault="000C53BF" w:rsidP="00434276">
      <w:pPr>
        <w:spacing w:after="0" w:line="240" w:lineRule="auto"/>
      </w:pPr>
      <w:r>
        <w:separator/>
      </w:r>
    </w:p>
  </w:endnote>
  <w:endnote w:type="continuationSeparator" w:id="0">
    <w:p w14:paraId="4404CBBA" w14:textId="77777777" w:rsidR="000C53BF" w:rsidRDefault="000C53BF" w:rsidP="0043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C273B" w14:textId="77777777" w:rsidR="000C53BF" w:rsidRDefault="000C53BF" w:rsidP="00434276">
      <w:pPr>
        <w:spacing w:after="0" w:line="240" w:lineRule="auto"/>
      </w:pPr>
      <w:r>
        <w:separator/>
      </w:r>
    </w:p>
  </w:footnote>
  <w:footnote w:type="continuationSeparator" w:id="0">
    <w:p w14:paraId="16B92172" w14:textId="77777777" w:rsidR="000C53BF" w:rsidRDefault="000C53BF" w:rsidP="0043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82" w:tblpY="713"/>
      <w:tblOverlap w:val="never"/>
      <w:tblW w:w="9943" w:type="dxa"/>
      <w:tblInd w:w="0" w:type="dxa"/>
      <w:tblCellMar>
        <w:top w:w="7" w:type="dxa"/>
        <w:left w:w="106" w:type="dxa"/>
        <w:bottom w:w="19" w:type="dxa"/>
        <w:right w:w="47" w:type="dxa"/>
      </w:tblCellMar>
      <w:tblLook w:val="04A0" w:firstRow="1" w:lastRow="0" w:firstColumn="1" w:lastColumn="0" w:noHBand="0" w:noVBand="1"/>
    </w:tblPr>
    <w:tblGrid>
      <w:gridCol w:w="1565"/>
      <w:gridCol w:w="5382"/>
      <w:gridCol w:w="1561"/>
      <w:gridCol w:w="1435"/>
    </w:tblGrid>
    <w:tr w:rsidR="00434276" w14:paraId="16DFF5EE" w14:textId="77777777" w:rsidTr="006F5385">
      <w:trPr>
        <w:trHeight w:val="276"/>
      </w:trPr>
      <w:tc>
        <w:tcPr>
          <w:tcW w:w="15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2F0044D" w14:textId="77777777" w:rsidR="00434276" w:rsidRDefault="00434276" w:rsidP="00434276">
          <w:pPr>
            <w:spacing w:line="259" w:lineRule="auto"/>
            <w:jc w:val="right"/>
          </w:pPr>
          <w:r>
            <w:rPr>
              <w:noProof/>
            </w:rPr>
            <w:drawing>
              <wp:inline distT="0" distB="0" distL="0" distR="0" wp14:anchorId="06045ADD" wp14:editId="701E84BB">
                <wp:extent cx="853440" cy="827532"/>
                <wp:effectExtent l="0" t="0" r="0" b="0"/>
                <wp:docPr id="172" name="Picture 17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" name="Picture 1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27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</w:rPr>
            <w:t xml:space="preserve"> </w:t>
          </w:r>
        </w:p>
      </w:tc>
      <w:tc>
        <w:tcPr>
          <w:tcW w:w="53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E1F6D4" w14:textId="77777777" w:rsidR="00434276" w:rsidRDefault="00434276" w:rsidP="00434276">
          <w:pPr>
            <w:spacing w:line="259" w:lineRule="auto"/>
            <w:ind w:right="3"/>
            <w:jc w:val="center"/>
          </w:pPr>
          <w:r>
            <w:rPr>
              <w:b/>
            </w:rPr>
            <w:t xml:space="preserve"> </w:t>
          </w:r>
        </w:p>
        <w:p w14:paraId="03C722C6" w14:textId="77777777" w:rsidR="00434276" w:rsidRPr="00434276" w:rsidRDefault="00434276" w:rsidP="00434276">
          <w:pPr>
            <w:spacing w:after="22" w:line="259" w:lineRule="auto"/>
            <w:ind w:right="61"/>
            <w:jc w:val="center"/>
            <w:rPr>
              <w:rFonts w:ascii="Times New Roman" w:hAnsi="Times New Roman" w:cs="Times New Roman"/>
              <w:sz w:val="24"/>
            </w:rPr>
          </w:pPr>
          <w:r w:rsidRPr="00434276">
            <w:rPr>
              <w:rFonts w:ascii="Times New Roman" w:hAnsi="Times New Roman" w:cs="Times New Roman"/>
              <w:b/>
              <w:sz w:val="24"/>
            </w:rPr>
            <w:t xml:space="preserve">T.C. </w:t>
          </w:r>
        </w:p>
        <w:p w14:paraId="098DADDF" w14:textId="77777777" w:rsidR="00434276" w:rsidRPr="00434276" w:rsidRDefault="00434276" w:rsidP="00434276">
          <w:pPr>
            <w:spacing w:after="22" w:line="259" w:lineRule="auto"/>
            <w:ind w:right="63"/>
            <w:jc w:val="center"/>
            <w:rPr>
              <w:rFonts w:ascii="Times New Roman" w:hAnsi="Times New Roman" w:cs="Times New Roman"/>
              <w:sz w:val="24"/>
            </w:rPr>
          </w:pPr>
          <w:r w:rsidRPr="00434276">
            <w:rPr>
              <w:rFonts w:ascii="Times New Roman" w:hAnsi="Times New Roman" w:cs="Times New Roman"/>
              <w:b/>
              <w:sz w:val="24"/>
            </w:rPr>
            <w:t>KASTAMONU ÜNİVERSİTESİ</w:t>
          </w:r>
          <w:r w:rsidRPr="00434276">
            <w:rPr>
              <w:rFonts w:ascii="Times New Roman" w:hAnsi="Times New Roman" w:cs="Times New Roman"/>
              <w:sz w:val="24"/>
            </w:rPr>
            <w:t xml:space="preserve"> </w:t>
          </w:r>
        </w:p>
        <w:p w14:paraId="1B53F05F" w14:textId="77777777" w:rsidR="00434276" w:rsidRPr="00434276" w:rsidRDefault="00434276" w:rsidP="00434276">
          <w:pPr>
            <w:spacing w:line="259" w:lineRule="auto"/>
            <w:ind w:left="599" w:right="552"/>
            <w:jc w:val="center"/>
            <w:rPr>
              <w:rFonts w:ascii="Times New Roman" w:hAnsi="Times New Roman" w:cs="Times New Roman"/>
              <w:b/>
            </w:rPr>
          </w:pPr>
          <w:r w:rsidRPr="00434276">
            <w:rPr>
              <w:rFonts w:ascii="Times New Roman" w:hAnsi="Times New Roman" w:cs="Times New Roman"/>
              <w:b/>
              <w:sz w:val="24"/>
            </w:rPr>
            <w:t>Proses İzleme Kriterleri Takip Formu</w:t>
          </w: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39345D" w14:textId="77777777" w:rsidR="00434276" w:rsidRPr="00434276" w:rsidRDefault="00434276" w:rsidP="00434276">
          <w:pPr>
            <w:spacing w:line="259" w:lineRule="auto"/>
            <w:ind w:left="2"/>
            <w:rPr>
              <w:rFonts w:ascii="Times New Roman" w:hAnsi="Times New Roman" w:cs="Times New Roman"/>
            </w:rPr>
          </w:pPr>
          <w:r w:rsidRPr="00434276">
            <w:rPr>
              <w:rFonts w:ascii="Times New Roman" w:hAnsi="Times New Roman" w:cs="Times New Roman"/>
              <w:sz w:val="20"/>
            </w:rPr>
            <w:t xml:space="preserve">Doküman No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9ADB67" w14:textId="77777777" w:rsidR="00434276" w:rsidRPr="00434276" w:rsidRDefault="00434276" w:rsidP="00434276">
          <w:pPr>
            <w:spacing w:line="259" w:lineRule="auto"/>
            <w:rPr>
              <w:rFonts w:ascii="Times New Roman" w:hAnsi="Times New Roman" w:cs="Times New Roman"/>
              <w:sz w:val="20"/>
              <w:szCs w:val="20"/>
            </w:rPr>
          </w:pPr>
          <w:r w:rsidRPr="00434276">
            <w:rPr>
              <w:rFonts w:ascii="Times New Roman" w:hAnsi="Times New Roman" w:cs="Times New Roman"/>
              <w:sz w:val="20"/>
              <w:szCs w:val="20"/>
            </w:rPr>
            <w:t>KYS-FRM-</w:t>
          </w:r>
          <w:r>
            <w:rPr>
              <w:rFonts w:ascii="Times New Roman" w:hAnsi="Times New Roman" w:cs="Times New Roman"/>
              <w:sz w:val="20"/>
              <w:szCs w:val="20"/>
            </w:rPr>
            <w:t>402</w:t>
          </w:r>
        </w:p>
      </w:tc>
    </w:tr>
    <w:tr w:rsidR="00434276" w14:paraId="3113F86D" w14:textId="77777777" w:rsidTr="006F5385">
      <w:trPr>
        <w:trHeight w:val="27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8EA7A83" w14:textId="77777777" w:rsidR="00434276" w:rsidRDefault="00434276" w:rsidP="00434276">
          <w:pPr>
            <w:spacing w:after="160" w:line="259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66ABF44" w14:textId="77777777" w:rsidR="00434276" w:rsidRDefault="00434276" w:rsidP="00434276">
          <w:pPr>
            <w:spacing w:after="160" w:line="259" w:lineRule="auto"/>
          </w:pP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8387F14" w14:textId="77777777" w:rsidR="00434276" w:rsidRPr="00434276" w:rsidRDefault="00434276" w:rsidP="00434276">
          <w:pPr>
            <w:spacing w:line="259" w:lineRule="auto"/>
            <w:ind w:left="2"/>
            <w:rPr>
              <w:rFonts w:ascii="Times New Roman" w:hAnsi="Times New Roman" w:cs="Times New Roman"/>
            </w:rPr>
          </w:pPr>
          <w:r w:rsidRPr="00434276">
            <w:rPr>
              <w:rFonts w:ascii="Times New Roman" w:hAnsi="Times New Roman" w:cs="Times New Roman"/>
              <w:sz w:val="20"/>
            </w:rPr>
            <w:t xml:space="preserve">İlk Yayın Tarihi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6FE0E7" w14:textId="77777777" w:rsidR="00434276" w:rsidRPr="00434276" w:rsidRDefault="00C5135F" w:rsidP="00434276">
          <w:pPr>
            <w:spacing w:line="259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26.07.2023</w:t>
          </w:r>
        </w:p>
      </w:tc>
    </w:tr>
    <w:tr w:rsidR="00434276" w14:paraId="1BD3F630" w14:textId="77777777" w:rsidTr="006F5385">
      <w:trPr>
        <w:trHeight w:val="29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62E46D6" w14:textId="77777777" w:rsidR="00434276" w:rsidRDefault="00434276" w:rsidP="00434276">
          <w:pPr>
            <w:spacing w:after="160" w:line="259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8606666" w14:textId="77777777" w:rsidR="00434276" w:rsidRDefault="00434276" w:rsidP="00434276">
          <w:pPr>
            <w:spacing w:after="160" w:line="259" w:lineRule="auto"/>
          </w:pP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54504B0" w14:textId="77777777" w:rsidR="00434276" w:rsidRPr="00434276" w:rsidRDefault="00434276" w:rsidP="00434276">
          <w:pPr>
            <w:spacing w:line="259" w:lineRule="auto"/>
            <w:ind w:left="2"/>
            <w:rPr>
              <w:rFonts w:ascii="Times New Roman" w:hAnsi="Times New Roman" w:cs="Times New Roman"/>
            </w:rPr>
          </w:pPr>
          <w:r w:rsidRPr="00434276">
            <w:rPr>
              <w:rFonts w:ascii="Times New Roman" w:hAnsi="Times New Roman" w:cs="Times New Roman"/>
              <w:sz w:val="20"/>
            </w:rPr>
            <w:t xml:space="preserve">Revizyon tarihi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D19F2B" w14:textId="77777777" w:rsidR="00434276" w:rsidRPr="00434276" w:rsidRDefault="00C5135F" w:rsidP="00434276">
          <w:pPr>
            <w:spacing w:line="259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434276" w14:paraId="04135290" w14:textId="77777777" w:rsidTr="006F5385">
      <w:trPr>
        <w:trHeight w:val="29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D984071" w14:textId="77777777" w:rsidR="00434276" w:rsidRDefault="00434276" w:rsidP="00434276">
          <w:pPr>
            <w:spacing w:after="160" w:line="259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4ED00F3" w14:textId="77777777" w:rsidR="00434276" w:rsidRDefault="00434276" w:rsidP="00434276">
          <w:pPr>
            <w:spacing w:after="160" w:line="259" w:lineRule="auto"/>
          </w:pP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4A3235" w14:textId="77777777" w:rsidR="00434276" w:rsidRPr="00434276" w:rsidRDefault="00434276" w:rsidP="00434276">
          <w:pPr>
            <w:spacing w:line="259" w:lineRule="auto"/>
            <w:ind w:left="2"/>
            <w:rPr>
              <w:rFonts w:ascii="Times New Roman" w:hAnsi="Times New Roman" w:cs="Times New Roman"/>
            </w:rPr>
          </w:pPr>
          <w:r w:rsidRPr="00434276">
            <w:rPr>
              <w:rFonts w:ascii="Times New Roman" w:hAnsi="Times New Roman" w:cs="Times New Roman"/>
              <w:sz w:val="20"/>
            </w:rPr>
            <w:t xml:space="preserve">Revizyon No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75037A" w14:textId="77777777" w:rsidR="00434276" w:rsidRPr="00434276" w:rsidRDefault="00C5135F" w:rsidP="00434276">
          <w:pPr>
            <w:spacing w:line="259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434276" w14:paraId="636A953E" w14:textId="77777777" w:rsidTr="006F5385">
      <w:trPr>
        <w:trHeight w:val="27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531FB9" w14:textId="77777777" w:rsidR="00434276" w:rsidRDefault="00434276" w:rsidP="00434276">
          <w:pPr>
            <w:spacing w:after="160" w:line="259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F4EC00" w14:textId="77777777" w:rsidR="00434276" w:rsidRDefault="00434276" w:rsidP="00434276">
          <w:pPr>
            <w:spacing w:after="160" w:line="259" w:lineRule="auto"/>
          </w:pP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60E9623" w14:textId="77777777" w:rsidR="00434276" w:rsidRPr="00434276" w:rsidRDefault="00434276" w:rsidP="00434276">
          <w:pPr>
            <w:spacing w:line="259" w:lineRule="auto"/>
            <w:ind w:left="2"/>
            <w:rPr>
              <w:rFonts w:ascii="Times New Roman" w:hAnsi="Times New Roman" w:cs="Times New Roman"/>
            </w:rPr>
          </w:pPr>
          <w:r w:rsidRPr="00434276">
            <w:rPr>
              <w:rFonts w:ascii="Times New Roman" w:hAnsi="Times New Roman" w:cs="Times New Roman"/>
              <w:sz w:val="20"/>
            </w:rPr>
            <w:t xml:space="preserve">Sayfa No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8A2AA44" w14:textId="77777777" w:rsidR="00434276" w:rsidRPr="00434276" w:rsidRDefault="00434276" w:rsidP="00434276">
          <w:pPr>
            <w:spacing w:line="259" w:lineRule="auto"/>
            <w:rPr>
              <w:rFonts w:ascii="Times New Roman" w:hAnsi="Times New Roman" w:cs="Times New Roman"/>
              <w:sz w:val="20"/>
              <w:szCs w:val="20"/>
            </w:rPr>
          </w:pPr>
          <w:r w:rsidRPr="00434276">
            <w:rPr>
              <w:rFonts w:ascii="Times New Roman" w:hAnsi="Times New Roman" w:cs="Times New Roman"/>
              <w:sz w:val="20"/>
              <w:szCs w:val="20"/>
            </w:rPr>
            <w:t>1/…</w:t>
          </w:r>
        </w:p>
      </w:tc>
    </w:tr>
  </w:tbl>
  <w:p w14:paraId="0AEC619D" w14:textId="77777777" w:rsidR="00434276" w:rsidRDefault="00434276" w:rsidP="00434276">
    <w:pPr>
      <w:pStyle w:val="stBilgi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1B"/>
    <w:rsid w:val="000C53BF"/>
    <w:rsid w:val="000F0439"/>
    <w:rsid w:val="001C78F0"/>
    <w:rsid w:val="00203717"/>
    <w:rsid w:val="002348FE"/>
    <w:rsid w:val="00241B37"/>
    <w:rsid w:val="002920E0"/>
    <w:rsid w:val="002E541B"/>
    <w:rsid w:val="003073F4"/>
    <w:rsid w:val="0039405B"/>
    <w:rsid w:val="003D0FD4"/>
    <w:rsid w:val="00434276"/>
    <w:rsid w:val="004F2870"/>
    <w:rsid w:val="005428FB"/>
    <w:rsid w:val="00574B83"/>
    <w:rsid w:val="00584F56"/>
    <w:rsid w:val="0065208C"/>
    <w:rsid w:val="006D533B"/>
    <w:rsid w:val="006E39AA"/>
    <w:rsid w:val="006F4655"/>
    <w:rsid w:val="00731156"/>
    <w:rsid w:val="007D2A9F"/>
    <w:rsid w:val="00823A82"/>
    <w:rsid w:val="00824EB0"/>
    <w:rsid w:val="00886E92"/>
    <w:rsid w:val="008E75F8"/>
    <w:rsid w:val="00916447"/>
    <w:rsid w:val="0094066E"/>
    <w:rsid w:val="00970BD7"/>
    <w:rsid w:val="009873CA"/>
    <w:rsid w:val="009F565A"/>
    <w:rsid w:val="00A06D9C"/>
    <w:rsid w:val="00A170E8"/>
    <w:rsid w:val="00AA07A4"/>
    <w:rsid w:val="00AB150B"/>
    <w:rsid w:val="00B16928"/>
    <w:rsid w:val="00B45A1F"/>
    <w:rsid w:val="00B923B6"/>
    <w:rsid w:val="00BF095F"/>
    <w:rsid w:val="00BF510B"/>
    <w:rsid w:val="00C06581"/>
    <w:rsid w:val="00C4323F"/>
    <w:rsid w:val="00C5135F"/>
    <w:rsid w:val="00C854F2"/>
    <w:rsid w:val="00CA7549"/>
    <w:rsid w:val="00D83EA5"/>
    <w:rsid w:val="00E77916"/>
    <w:rsid w:val="00EA0524"/>
    <w:rsid w:val="00EB558D"/>
    <w:rsid w:val="00EE0093"/>
    <w:rsid w:val="00F9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158A3"/>
  <w15:chartTrackingRefBased/>
  <w15:docId w15:val="{99032772-308F-4FDE-A00D-D91F494C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4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276"/>
  </w:style>
  <w:style w:type="paragraph" w:styleId="AltBilgi">
    <w:name w:val="footer"/>
    <w:basedOn w:val="Normal"/>
    <w:link w:val="AltBilgiChar"/>
    <w:uiPriority w:val="99"/>
    <w:unhideWhenUsed/>
    <w:rsid w:val="00434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276"/>
  </w:style>
  <w:style w:type="table" w:customStyle="1" w:styleId="TableGrid">
    <w:name w:val="TableGrid"/>
    <w:rsid w:val="00434276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C51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C513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2">
    <w:name w:val="Plain Table 2"/>
    <w:basedOn w:val="NormalTablo"/>
    <w:uiPriority w:val="42"/>
    <w:rsid w:val="00C5135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C513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1">
    <w:name w:val="p1"/>
    <w:basedOn w:val="Normal"/>
    <w:rsid w:val="005428FB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 NUR AYDOGAN</dc:creator>
  <cp:keywords/>
  <dc:description/>
  <cp:lastModifiedBy>ELIF AYAN</cp:lastModifiedBy>
  <cp:revision>2</cp:revision>
  <dcterms:created xsi:type="dcterms:W3CDTF">2026-01-22T12:46:00Z</dcterms:created>
  <dcterms:modified xsi:type="dcterms:W3CDTF">2026-01-22T12:46:00Z</dcterms:modified>
</cp:coreProperties>
</file>